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C1BE4" w14:textId="77777777" w:rsidR="00813C96" w:rsidRPr="002A5321" w:rsidRDefault="00813C96" w:rsidP="005474A5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2C66BEFD" w14:textId="3E9BF053" w:rsidR="005474A5" w:rsidRPr="002A5321" w:rsidRDefault="005474A5" w:rsidP="005500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1. ตัวชี้วัด</w:t>
      </w:r>
      <w:r w:rsidR="00317D88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317D88">
        <w:rPr>
          <w:rFonts w:ascii="TH SarabunPSK" w:hAnsi="TH SarabunPSK" w:cs="TH SarabunPSK"/>
          <w:b/>
          <w:bCs/>
          <w:spacing w:val="-4"/>
          <w:sz w:val="32"/>
          <w:szCs w:val="32"/>
        </w:rPr>
        <w:t>HL</w:t>
      </w:r>
      <w:r w:rsidR="00C86E56">
        <w:rPr>
          <w:rFonts w:ascii="TH SarabunPSK" w:hAnsi="TH SarabunPSK" w:cs="TH SarabunPSK"/>
          <w:b/>
          <w:bCs/>
          <w:spacing w:val="-4"/>
          <w:sz w:val="32"/>
          <w:szCs w:val="32"/>
        </w:rPr>
        <w:t>10</w:t>
      </w:r>
      <w:r w:rsidR="00254E2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254E2E"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  <w:r w:rsidRPr="002A5321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EB0EC8" w:rsidRPr="002A5321">
        <w:rPr>
          <w:rFonts w:ascii="TH SarabunPSK" w:hAnsi="TH SarabunPSK" w:cs="TH SarabunPSK"/>
          <w:spacing w:val="-4"/>
          <w:sz w:val="32"/>
          <w:szCs w:val="32"/>
          <w:cs/>
        </w:rPr>
        <w:t>ระดับความสำเร็จ</w:t>
      </w:r>
      <w:r w:rsidR="005500F4" w:rsidRPr="002A5321">
        <w:rPr>
          <w:rFonts w:ascii="TH SarabunPSK" w:hAnsi="TH SarabunPSK" w:cs="TH SarabunPSK"/>
          <w:spacing w:val="-4"/>
          <w:sz w:val="32"/>
          <w:szCs w:val="32"/>
          <w:cs/>
        </w:rPr>
        <w:t>ของการดำเนินงาน</w:t>
      </w:r>
      <w:r w:rsidR="001F51EE" w:rsidRPr="002A5321">
        <w:rPr>
          <w:rFonts w:ascii="TH SarabunPSK" w:hAnsi="TH SarabunPSK" w:cs="TH SarabunPSK" w:hint="cs"/>
          <w:spacing w:val="-4"/>
          <w:sz w:val="32"/>
          <w:szCs w:val="32"/>
          <w:cs/>
        </w:rPr>
        <w:t>เป็น</w:t>
      </w:r>
      <w:r w:rsidR="005500F4" w:rsidRPr="002A5321">
        <w:rPr>
          <w:rFonts w:ascii="TH SarabunPSK" w:hAnsi="TH SarabunPSK" w:cs="TH SarabunPSK"/>
          <w:spacing w:val="-4"/>
          <w:sz w:val="32"/>
          <w:szCs w:val="32"/>
          <w:cs/>
        </w:rPr>
        <w:t>องค์กรแห่งความรอบรู้ด้านสุขภาพในการป้องกันควบคุม</w:t>
      </w:r>
      <w:r w:rsidR="005500F4" w:rsidRPr="002A5321">
        <w:rPr>
          <w:rFonts w:ascii="TH SarabunPSK" w:hAnsi="TH SarabunPSK" w:cs="TH SarabunPSK"/>
          <w:sz w:val="32"/>
          <w:szCs w:val="32"/>
          <w:cs/>
        </w:rPr>
        <w:t>โรคตามเกณฑ์ที่กรมควบคุมโรคกำหนด</w:t>
      </w:r>
      <w:r w:rsidR="00EB0EC8" w:rsidRPr="002A53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CB9BC7C" w14:textId="77777777" w:rsidR="008114A4" w:rsidRPr="002A5321" w:rsidRDefault="008114A4" w:rsidP="005474A5">
      <w:pPr>
        <w:rPr>
          <w:rFonts w:ascii="TH SarabunPSK" w:hAnsi="TH SarabunPSK" w:cs="TH SarabunPSK"/>
          <w:spacing w:val="-4"/>
          <w:sz w:val="16"/>
          <w:szCs w:val="16"/>
          <w:cs/>
        </w:rPr>
      </w:pPr>
    </w:p>
    <w:p w14:paraId="7C80D34F" w14:textId="77777777" w:rsidR="005474A5" w:rsidRPr="002A5321" w:rsidRDefault="005474A5" w:rsidP="005474A5">
      <w:pPr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หน่วยวัด</w:t>
      </w:r>
      <w:r w:rsidR="00687D08" w:rsidRPr="002A53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2A5321">
        <w:rPr>
          <w:rFonts w:ascii="TH SarabunPSK" w:eastAsia="Angsana New" w:hAnsi="TH SarabunPSK" w:cs="TH SarabunPSK"/>
          <w:snapToGrid w:val="0"/>
          <w:sz w:val="32"/>
          <w:szCs w:val="32"/>
          <w:cs/>
          <w:lang w:eastAsia="th-TH"/>
        </w:rPr>
        <w:t xml:space="preserve"> ระดับ</w:t>
      </w:r>
    </w:p>
    <w:p w14:paraId="75377E0C" w14:textId="77777777" w:rsidR="008114A4" w:rsidRPr="002A5321" w:rsidRDefault="008114A4" w:rsidP="005474A5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14:paraId="6CEB9867" w14:textId="788450A2" w:rsidR="005474A5" w:rsidRPr="002A5321" w:rsidRDefault="005474A5" w:rsidP="005474A5">
      <w:pPr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3. น้ำหนัก </w:t>
      </w:r>
      <w:r w:rsidR="00687D08" w:rsidRPr="002A53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12544" w:rsidRPr="002A5321">
        <w:rPr>
          <w:rFonts w:ascii="TH SarabunPSK" w:hAnsi="TH SarabunPSK" w:cs="TH SarabunPSK" w:hint="cs"/>
          <w:sz w:val="32"/>
          <w:szCs w:val="32"/>
          <w:cs/>
        </w:rPr>
        <w:t>15</w:t>
      </w:r>
    </w:p>
    <w:p w14:paraId="2542A5F9" w14:textId="77777777" w:rsidR="008114A4" w:rsidRPr="002A5321" w:rsidRDefault="008114A4" w:rsidP="005474A5">
      <w:pPr>
        <w:rPr>
          <w:rFonts w:ascii="TH SarabunPSK" w:hAnsi="TH SarabunPSK" w:cs="TH SarabunPSK"/>
          <w:sz w:val="16"/>
          <w:szCs w:val="16"/>
        </w:rPr>
      </w:pPr>
    </w:p>
    <w:p w14:paraId="08E6135B" w14:textId="35758B6C" w:rsidR="007D7B59" w:rsidRPr="002A5321" w:rsidRDefault="005474A5" w:rsidP="005474A5">
      <w:pPr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4.คำอธิบาย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87D08" w:rsidRPr="002A5321">
        <w:rPr>
          <w:rFonts w:ascii="TH SarabunPSK" w:hAnsi="TH SarabunPSK" w:cs="TH SarabunPSK"/>
          <w:b/>
          <w:bCs/>
          <w:sz w:val="32"/>
          <w:szCs w:val="32"/>
        </w:rPr>
        <w:tab/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055F4076" w14:textId="55E4527A" w:rsidR="00016E8A" w:rsidRPr="002A5321" w:rsidRDefault="00016E8A" w:rsidP="00016E8A">
      <w:pPr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4.1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ของการดำเนินงานองค์กรแห่งความรอบรู้ด้านสุขภาพในการป้องกันควบคุมโรคตามเกณฑ์ที่กรมควบคุมโรคกำหนด</w:t>
      </w:r>
      <w:r w:rsidR="004769FF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หมายถึง การดำเนินการ ดังนี้ </w:t>
      </w:r>
    </w:p>
    <w:p w14:paraId="3238A21F" w14:textId="3093A8E8" w:rsidR="00016E8A" w:rsidRPr="002A5321" w:rsidRDefault="00016E8A" w:rsidP="001F51EE">
      <w:pPr>
        <w:ind w:left="1134" w:firstLine="306"/>
        <w:rPr>
          <w:rFonts w:ascii="TH SarabunPSK" w:hAnsi="TH SarabunPSK" w:cs="TH SarabunPSK"/>
          <w:sz w:val="32"/>
          <w:szCs w:val="32"/>
          <w:cs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 xml:space="preserve">1) </w:t>
      </w:r>
      <w:r w:rsidR="004769FF" w:rsidRPr="002A5321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2A5321">
        <w:rPr>
          <w:rFonts w:ascii="TH SarabunPSK" w:hAnsi="TH SarabunPSK" w:cs="TH SarabunPSK"/>
          <w:sz w:val="32"/>
          <w:szCs w:val="32"/>
          <w:cs/>
        </w:rPr>
        <w:t>ประเมินตนเองตามเกณฑ์การดำเนินงานองค์กรแห่งความรอบรู้ด้านสุขภาพในการป้องกัน</w:t>
      </w:r>
      <w:r w:rsidR="001F51EE" w:rsidRPr="002A53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A5321">
        <w:rPr>
          <w:rFonts w:ascii="TH SarabunPSK" w:hAnsi="TH SarabunPSK" w:cs="TH SarabunPSK"/>
          <w:sz w:val="32"/>
          <w:szCs w:val="32"/>
          <w:cs/>
        </w:rPr>
        <w:t>ควบคุมโรค</w:t>
      </w:r>
    </w:p>
    <w:p w14:paraId="41B03C07" w14:textId="77777777" w:rsidR="00016E8A" w:rsidRPr="002A5321" w:rsidRDefault="00016E8A" w:rsidP="00016E8A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>2) จัดทำแผนปฏิบัติการบูรณาการสร้างความรอบรู้ด้านสุขภาพในการป้องกันโรค</w:t>
      </w:r>
    </w:p>
    <w:p w14:paraId="20FBBE4C" w14:textId="77777777" w:rsidR="00016E8A" w:rsidRPr="002A5321" w:rsidRDefault="00016E8A" w:rsidP="00016E8A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>3) การดำเนินการตามแ</w:t>
      </w:r>
      <w:bookmarkStart w:id="0" w:name="_GoBack"/>
      <w:bookmarkEnd w:id="0"/>
      <w:r w:rsidRPr="002A5321">
        <w:rPr>
          <w:rFonts w:ascii="TH SarabunPSK" w:hAnsi="TH SarabunPSK" w:cs="TH SarabunPSK"/>
          <w:sz w:val="32"/>
          <w:szCs w:val="32"/>
          <w:cs/>
        </w:rPr>
        <w:t>ผนปฏิบัติการบูรณาการสร้างความรอบรู้ด้านสุขภาพในการป้องกันโรค</w:t>
      </w:r>
    </w:p>
    <w:p w14:paraId="74C036B5" w14:textId="387A2813" w:rsidR="00016E8A" w:rsidRPr="002A5321" w:rsidRDefault="00016E8A" w:rsidP="00016E8A">
      <w:pPr>
        <w:ind w:left="720" w:firstLine="720"/>
        <w:rPr>
          <w:rFonts w:ascii="TH SarabunPSK" w:hAnsi="TH SarabunPSK" w:cs="TH SarabunPSK"/>
          <w:spacing w:val="-18"/>
          <w:sz w:val="32"/>
          <w:szCs w:val="32"/>
        </w:rPr>
      </w:pPr>
      <w:r w:rsidRPr="002A5321">
        <w:rPr>
          <w:rFonts w:ascii="TH SarabunPSK" w:hAnsi="TH SarabunPSK" w:cs="TH SarabunPSK"/>
          <w:spacing w:val="-18"/>
          <w:sz w:val="32"/>
          <w:szCs w:val="32"/>
          <w:cs/>
        </w:rPr>
        <w:t>4) สรุปผลการดำเนินงานตามแผนปฏิบัติการบูรณาการสร้างความรอบรู้ด้านสุขภาพในการป้องกันโรค</w:t>
      </w:r>
    </w:p>
    <w:p w14:paraId="4160313A" w14:textId="5C64C150" w:rsidR="001C5E6A" w:rsidRPr="002A5321" w:rsidRDefault="001C5E6A" w:rsidP="004137B8">
      <w:pPr>
        <w:ind w:left="720" w:firstLine="720"/>
        <w:jc w:val="thaiDistribute"/>
        <w:rPr>
          <w:rFonts w:ascii="TH SarabunPSK" w:hAnsi="TH SarabunPSK" w:cs="TH SarabunPSK"/>
          <w:spacing w:val="-18"/>
          <w:sz w:val="32"/>
          <w:szCs w:val="32"/>
          <w:u w:val="single"/>
        </w:rPr>
      </w:pPr>
      <w:r w:rsidRPr="002A5321">
        <w:rPr>
          <w:rFonts w:ascii="TH SarabunPSK" w:hAnsi="TH SarabunPSK" w:cs="TH SarabunPSK" w:hint="cs"/>
          <w:spacing w:val="-2"/>
          <w:sz w:val="32"/>
          <w:szCs w:val="32"/>
          <w:cs/>
          <w:lang w:eastAsia="ja-JP"/>
        </w:rPr>
        <w:t>5) วัดความสำเร็จจากผลการประเมินตนเองตามเกณฑ์การดำเนินงาน</w:t>
      </w:r>
      <w:r w:rsidRPr="002A5321">
        <w:rPr>
          <w:rFonts w:ascii="TH SarabunPSK" w:hAnsi="TH SarabunPSK" w:cs="TH SarabunPSK"/>
          <w:spacing w:val="-2"/>
          <w:sz w:val="32"/>
          <w:szCs w:val="32"/>
          <w:cs/>
        </w:rPr>
        <w:t>องค์กรแห่งความรอบรู้ด้านสุขภาพในการป้องกันควบคุม</w:t>
      </w:r>
      <w:r w:rsidRPr="002A5321">
        <w:rPr>
          <w:rFonts w:ascii="TH SarabunPSK" w:hAnsi="TH SarabunPSK" w:cs="TH SarabunPSK"/>
          <w:sz w:val="32"/>
          <w:szCs w:val="32"/>
          <w:cs/>
        </w:rPr>
        <w:t>โรค</w:t>
      </w:r>
      <w:r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จำนวน 8 ข้อ คะแนนเต็ม 5 คะแนน </w:t>
      </w:r>
    </w:p>
    <w:p w14:paraId="7D8151FC" w14:textId="184338AF" w:rsidR="005500F4" w:rsidRPr="002A5321" w:rsidRDefault="007D7B59" w:rsidP="005500F4">
      <w:pPr>
        <w:tabs>
          <w:tab w:val="left" w:pos="1080"/>
          <w:tab w:val="left" w:pos="1440"/>
          <w:tab w:val="left" w:pos="1800"/>
        </w:tabs>
        <w:jc w:val="thaiDistribute"/>
        <w:rPr>
          <w:rFonts w:ascii="TH SarabunPSK" w:hAnsi="TH SarabunPSK" w:cs="TH SarabunPSK"/>
          <w:strike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ab/>
      </w:r>
      <w:r w:rsidR="005500F4" w:rsidRPr="002A5321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4769FF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16E8A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</w:t>
      </w:r>
      <w:r w:rsidR="005500F4" w:rsidRPr="002A5321">
        <w:rPr>
          <w:rFonts w:ascii="TH SarabunPSK" w:hAnsi="TH SarabunPSK" w:cs="TH SarabunPSK"/>
          <w:b/>
          <w:bCs/>
          <w:sz w:val="32"/>
          <w:szCs w:val="32"/>
          <w:cs/>
        </w:rPr>
        <w:t>วามรอบรู้ด้านสุขภาพ (</w:t>
      </w:r>
      <w:r w:rsidR="005500F4" w:rsidRPr="002A5321">
        <w:rPr>
          <w:rFonts w:ascii="TH SarabunPSK" w:hAnsi="TH SarabunPSK" w:cs="TH SarabunPSK"/>
          <w:b/>
          <w:bCs/>
          <w:sz w:val="32"/>
          <w:szCs w:val="32"/>
        </w:rPr>
        <w:t xml:space="preserve">Health </w:t>
      </w:r>
      <w:proofErr w:type="gramStart"/>
      <w:r w:rsidR="005500F4" w:rsidRPr="002A5321">
        <w:rPr>
          <w:rFonts w:ascii="TH SarabunPSK" w:hAnsi="TH SarabunPSK" w:cs="TH SarabunPSK"/>
          <w:b/>
          <w:bCs/>
          <w:sz w:val="32"/>
          <w:szCs w:val="32"/>
        </w:rPr>
        <w:t>Literacy :</w:t>
      </w:r>
      <w:proofErr w:type="gramEnd"/>
      <w:r w:rsidR="005500F4" w:rsidRPr="002A5321">
        <w:rPr>
          <w:rFonts w:ascii="TH SarabunPSK" w:hAnsi="TH SarabunPSK" w:cs="TH SarabunPSK"/>
          <w:b/>
          <w:bCs/>
          <w:sz w:val="32"/>
          <w:szCs w:val="32"/>
        </w:rPr>
        <w:t xml:space="preserve"> HL) </w:t>
      </w:r>
      <w:r w:rsidR="005500F4" w:rsidRPr="002A5321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="005500F4" w:rsidRPr="002A5321">
        <w:rPr>
          <w:rFonts w:ascii="TH SarabunPSK" w:hAnsi="TH SarabunPSK" w:cs="TH SarabunPSK"/>
          <w:sz w:val="32"/>
          <w:szCs w:val="32"/>
          <w:cs/>
        </w:rPr>
        <w:t xml:space="preserve"> กระบวนการทางปัญญาและทักษะทางสังคมที่ก่อเกิดแรงจูงใจและความสามารถของปัจเจกบุคคลที่จะเข้าถึง เข้าใจ และใช้ข้อมูลข่าวสารเพื่อนำไปสู่การตัดสินใจที่เหมาะสมเพื่อการมีสุขภาวะที่ดีขึ้น </w:t>
      </w:r>
      <w:r w:rsidR="005500F4" w:rsidRPr="002A5321">
        <w:rPr>
          <w:rFonts w:ascii="TH SarabunPSK" w:hAnsi="TH SarabunPSK" w:cs="TH SarabunPSK"/>
          <w:sz w:val="20"/>
          <w:szCs w:val="20"/>
          <w:cs/>
        </w:rPr>
        <w:t xml:space="preserve">(การปฏิรูปความรอบรู้และการสื่อสารสุขภาพ </w:t>
      </w:r>
      <w:r w:rsidR="005500F4" w:rsidRPr="002A5321">
        <w:rPr>
          <w:rFonts w:ascii="TH SarabunPSK" w:hAnsi="TH SarabunPSK" w:cs="TH SarabunPSK"/>
          <w:sz w:val="20"/>
          <w:szCs w:val="20"/>
        </w:rPr>
        <w:t xml:space="preserve">: </w:t>
      </w:r>
      <w:r w:rsidR="005500F4" w:rsidRPr="002A5321">
        <w:rPr>
          <w:rFonts w:ascii="TH SarabunPSK" w:hAnsi="TH SarabunPSK" w:cs="TH SarabunPSK"/>
          <w:sz w:val="20"/>
          <w:szCs w:val="20"/>
          <w:cs/>
        </w:rPr>
        <w:t>สำนักงานเลขาธิการสภาขับเคลื่อนการปฏิรูปประเทศ)</w:t>
      </w:r>
      <w:r w:rsidR="005500F4" w:rsidRPr="002A5321">
        <w:rPr>
          <w:rFonts w:ascii="TH SarabunPSK" w:hAnsi="TH SarabunPSK" w:cs="TH SarabunPSK"/>
          <w:sz w:val="32"/>
          <w:szCs w:val="32"/>
        </w:rPr>
        <w:t xml:space="preserve"> </w:t>
      </w:r>
    </w:p>
    <w:p w14:paraId="65333F22" w14:textId="5EDBBCA5" w:rsidR="005500F4" w:rsidRPr="002A5321" w:rsidRDefault="005500F4" w:rsidP="005500F4">
      <w:pPr>
        <w:pStyle w:val="FootnoteText"/>
        <w:tabs>
          <w:tab w:val="left" w:pos="1080"/>
          <w:tab w:val="left" w:pos="1152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2A532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b/>
          <w:bCs/>
          <w:spacing w:val="-6"/>
          <w:sz w:val="32"/>
          <w:szCs w:val="32"/>
        </w:rPr>
        <w:t>4.</w:t>
      </w:r>
      <w:r w:rsidR="00D00535" w:rsidRPr="002A5321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3</w:t>
      </w:r>
      <w:r w:rsidRPr="002A5321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องค์กรรอบรู้ด้านสุขภาพ</w:t>
      </w:r>
      <w:r w:rsidRPr="002A5321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spacing w:val="-6"/>
          <w:sz w:val="32"/>
          <w:szCs w:val="32"/>
          <w:cs/>
        </w:rPr>
        <w:t xml:space="preserve">หมายถึง </w:t>
      </w:r>
      <w:r w:rsidRPr="002A532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องค์กรที่ถือว่าความรอบรู้ด้านสุขภาพเป็นเรื่องของทุกคน โดยมีการจัดระบบและบริการต่าง</w:t>
      </w:r>
      <w:r w:rsidR="001F51EE" w:rsidRPr="002A532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ๆ เพื่อช่วยให้คนในองค์กรและผู้รับบริการหรือกลุ่มเป้าหมายสามารถเข้าถึง เข้าใจ และตัดสินใจใช้ข้อมูลและบริการสุขภาพได้ตามความต้องการและจำเป็นได้อย่างง่ายและเหมาะสม</w:t>
      </w:r>
    </w:p>
    <w:p w14:paraId="7A09EEAA" w14:textId="7FA3823A" w:rsidR="005500F4" w:rsidRPr="002A5321" w:rsidRDefault="005500F4" w:rsidP="005500F4">
      <w:pPr>
        <w:pStyle w:val="FootnoteText"/>
        <w:tabs>
          <w:tab w:val="left" w:pos="1080"/>
          <w:tab w:val="left" w:pos="1152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D00535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โรคและภัยสุขภาพ หมายถึง </w:t>
      </w:r>
      <w:r w:rsidRPr="002A5321">
        <w:rPr>
          <w:rFonts w:ascii="TH SarabunPSK" w:hAnsi="TH SarabunPSK" w:cs="TH SarabunPSK"/>
          <w:sz w:val="32"/>
          <w:szCs w:val="32"/>
          <w:cs/>
        </w:rPr>
        <w:t xml:space="preserve">โรคและภัยสุขภาพ ที่เป็นจุดเน้นของกรมฯ และ/หรือ โรคและภัยสุขภาพ ที่เป็นปัญหาของพื้นที่ โดยหน่วยงานคัดเลือกให้เป็นตัวชี้วัดของหน่วยงาน โดยในปีงบประมาณ </w:t>
      </w:r>
      <w:r w:rsidR="00016E8A" w:rsidRPr="002A5321">
        <w:rPr>
          <w:rFonts w:ascii="TH SarabunPSK" w:hAnsi="TH SarabunPSK" w:cs="TH SarabunPSK" w:hint="cs"/>
          <w:sz w:val="32"/>
          <w:szCs w:val="32"/>
          <w:cs/>
        </w:rPr>
        <w:t>พ.ศ.2</w:t>
      </w:r>
      <w:r w:rsidRPr="002A5321">
        <w:rPr>
          <w:rFonts w:ascii="TH SarabunPSK" w:hAnsi="TH SarabunPSK" w:cs="TH SarabunPSK"/>
          <w:sz w:val="32"/>
          <w:szCs w:val="32"/>
        </w:rPr>
        <w:t>56</w:t>
      </w:r>
      <w:r w:rsidR="00016E8A" w:rsidRPr="002A5321">
        <w:rPr>
          <w:rFonts w:ascii="TH SarabunPSK" w:hAnsi="TH SarabunPSK" w:cs="TH SarabunPSK" w:hint="cs"/>
          <w:sz w:val="32"/>
          <w:szCs w:val="32"/>
          <w:cs/>
        </w:rPr>
        <w:t>4</w:t>
      </w:r>
      <w:r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  <w:cs/>
        </w:rPr>
        <w:t xml:space="preserve">เลือกดำเนินการโรคและภัยสุขภาพจุดเน้น </w:t>
      </w:r>
    </w:p>
    <w:p w14:paraId="6A15DE80" w14:textId="15325E6C" w:rsidR="005500F4" w:rsidRPr="002A5321" w:rsidRDefault="005500F4" w:rsidP="005500F4">
      <w:pPr>
        <w:pStyle w:val="FootnoteText"/>
        <w:tabs>
          <w:tab w:val="left" w:pos="1080"/>
          <w:tab w:val="left" w:pos="1152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D00535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ป้องกันและควบคุม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หมายถึง </w:t>
      </w:r>
      <w:r w:rsidRPr="002A5321">
        <w:rPr>
          <w:rFonts w:ascii="TH SarabunPSK" w:hAnsi="TH SarabunPSK" w:cs="TH SarabunPSK"/>
          <w:sz w:val="32"/>
          <w:szCs w:val="32"/>
          <w:cs/>
        </w:rPr>
        <w:t>มาตรการและกิจกรรมที่ดำเนินการก่อน</w:t>
      </w:r>
      <w:r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  <w:cs/>
        </w:rPr>
        <w:t>และ</w:t>
      </w:r>
      <w:r w:rsidRPr="002A5321">
        <w:rPr>
          <w:rFonts w:ascii="TH SarabunPSK" w:hAnsi="TH SarabunPSK" w:cs="TH SarabunPSK"/>
          <w:sz w:val="32"/>
          <w:szCs w:val="32"/>
        </w:rPr>
        <w:t>/</w:t>
      </w:r>
      <w:r w:rsidRPr="002A5321">
        <w:rPr>
          <w:rFonts w:ascii="TH SarabunPSK" w:hAnsi="TH SarabunPSK" w:cs="TH SarabunPSK"/>
          <w:sz w:val="32"/>
          <w:szCs w:val="32"/>
          <w:cs/>
        </w:rPr>
        <w:t>หรือ</w:t>
      </w:r>
      <w:r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  <w:cs/>
        </w:rPr>
        <w:t>ระหว่าง</w:t>
      </w:r>
      <w:r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  <w:cs/>
        </w:rPr>
        <w:t>และ</w:t>
      </w:r>
      <w:r w:rsidRPr="002A5321">
        <w:rPr>
          <w:rFonts w:ascii="TH SarabunPSK" w:hAnsi="TH SarabunPSK" w:cs="TH SarabunPSK"/>
          <w:sz w:val="32"/>
          <w:szCs w:val="32"/>
        </w:rPr>
        <w:t>/</w:t>
      </w:r>
      <w:r w:rsidRPr="002A5321">
        <w:rPr>
          <w:rFonts w:ascii="TH SarabunPSK" w:hAnsi="TH SarabunPSK" w:cs="TH SarabunPSK"/>
          <w:sz w:val="32"/>
          <w:szCs w:val="32"/>
          <w:cs/>
        </w:rPr>
        <w:t>หรือ</w:t>
      </w:r>
      <w:r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  <w:cs/>
        </w:rPr>
        <w:t>หลังที่จะไม่ให้เกิดปัจจัยเสี่ยงต่อโรคและภัยสุขภาพเพื่อไม่ให้เกิดความเสียหายต่อชีวิตและความเป็นอยู่น้อยที่สุดและไม่เกิดขึ้นอีก หรือหากเกิดขึ้นก็สามารถรับมือได้อย่างมีประสิทธิผล (</w:t>
      </w:r>
      <w:r w:rsidRPr="002A5321">
        <w:rPr>
          <w:rFonts w:ascii="TH SarabunPSK" w:hAnsi="TH SarabunPSK" w:cs="TH SarabunPSK"/>
          <w:sz w:val="32"/>
          <w:szCs w:val="32"/>
        </w:rPr>
        <w:t>effective)</w:t>
      </w:r>
      <w:r w:rsidRPr="002A5321">
        <w:rPr>
          <w:rFonts w:ascii="TH SarabunPSK" w:hAnsi="TH SarabunPSK" w:cs="TH SarabunPSK"/>
          <w:sz w:val="32"/>
          <w:szCs w:val="32"/>
          <w:cs/>
        </w:rPr>
        <w:t xml:space="preserve"> และมีประสิทธิภาพ (</w:t>
      </w:r>
      <w:r w:rsidRPr="002A5321">
        <w:rPr>
          <w:rFonts w:ascii="TH SarabunPSK" w:hAnsi="TH SarabunPSK" w:cs="TH SarabunPSK"/>
          <w:sz w:val="32"/>
          <w:szCs w:val="32"/>
        </w:rPr>
        <w:t xml:space="preserve">efficient) </w:t>
      </w:r>
      <w:r w:rsidRPr="002A5321">
        <w:rPr>
          <w:rFonts w:ascii="TH SarabunPSK" w:hAnsi="TH SarabunPSK" w:cs="TH SarabunPSK"/>
          <w:sz w:val="32"/>
          <w:szCs w:val="32"/>
          <w:cs/>
        </w:rPr>
        <w:t>มากขึ้น</w:t>
      </w:r>
    </w:p>
    <w:p w14:paraId="6405C052" w14:textId="32DF2E67" w:rsidR="005500F4" w:rsidRDefault="005500F4" w:rsidP="005500F4">
      <w:pPr>
        <w:pStyle w:val="FootnoteText"/>
        <w:tabs>
          <w:tab w:val="left" w:pos="1080"/>
          <w:tab w:val="left" w:pos="1152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</w:rPr>
        <w:tab/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D00535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ปัจจัยเสี่ยงที่คุกคามสุขภาวะ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หมายถึง </w:t>
      </w:r>
      <w:r w:rsidRPr="002A5321">
        <w:rPr>
          <w:rFonts w:ascii="TH SarabunPSK" w:hAnsi="TH SarabunPSK" w:cs="TH SarabunPSK"/>
          <w:sz w:val="32"/>
          <w:szCs w:val="32"/>
          <w:cs/>
        </w:rPr>
        <w:t>ความเป็นไปได้หรือโอกาสที่สิ่งคุกคามแสดงความเป็นอันตรายต่อสุขภาพตั้งแต่ระดับเล็กน้อยจนถึงมีความรุนแรงจนถึงขั้นเสียชีวิต</w:t>
      </w:r>
    </w:p>
    <w:p w14:paraId="7CB25332" w14:textId="77777777" w:rsidR="00317D88" w:rsidRDefault="00317D88" w:rsidP="005500F4">
      <w:pPr>
        <w:pStyle w:val="FootnoteText"/>
        <w:tabs>
          <w:tab w:val="left" w:pos="1080"/>
          <w:tab w:val="left" w:pos="1152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602EA07F" w14:textId="77777777" w:rsidR="00317D88" w:rsidRPr="002A5321" w:rsidRDefault="00317D88" w:rsidP="005500F4">
      <w:pPr>
        <w:pStyle w:val="FootnoteText"/>
        <w:tabs>
          <w:tab w:val="left" w:pos="1080"/>
          <w:tab w:val="left" w:pos="1152"/>
          <w:tab w:val="left" w:pos="1440"/>
          <w:tab w:val="left" w:pos="180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48667116" w14:textId="77777777" w:rsidR="008114A4" w:rsidRPr="002A5321" w:rsidRDefault="008114A4" w:rsidP="00EB0EC8">
      <w:pPr>
        <w:pStyle w:val="FootnoteText"/>
        <w:ind w:left="153" w:firstLine="981"/>
        <w:jc w:val="thaiDistribute"/>
        <w:rPr>
          <w:rFonts w:ascii="TH SarabunPSK" w:hAnsi="TH SarabunPSK" w:cs="TH SarabunPSK"/>
          <w:spacing w:val="-10"/>
          <w:sz w:val="16"/>
          <w:szCs w:val="16"/>
        </w:rPr>
      </w:pPr>
    </w:p>
    <w:p w14:paraId="1D0D409F" w14:textId="7CF9ADE7" w:rsidR="00FD7740" w:rsidRPr="002A5321" w:rsidRDefault="005474A5" w:rsidP="00331326">
      <w:pPr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5. สูตรการคำนวณ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53509"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53509" w:rsidRPr="002A5321">
        <w:rPr>
          <w:rFonts w:ascii="TH SarabunPSK" w:hAnsi="TH SarabunPSK" w:cs="TH SarabunPSK"/>
          <w:b/>
          <w:bCs/>
          <w:sz w:val="32"/>
          <w:szCs w:val="32"/>
          <w:cs/>
        </w:rPr>
        <w:t>เทียบบัญญัติไตรยาง</w:t>
      </w:r>
      <w:r w:rsidR="00016E8A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>ค์</w:t>
      </w:r>
    </w:p>
    <w:p w14:paraId="2074CF42" w14:textId="77777777" w:rsidR="00BE5B0D" w:rsidRPr="002A5321" w:rsidRDefault="00BE5B0D" w:rsidP="00FD7740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2A5321">
        <w:rPr>
          <w:rFonts w:ascii="TH SarabunPSK" w:hAnsi="TH SarabunPSK" w:cs="TH SarabunPSK"/>
          <w:sz w:val="32"/>
          <w:szCs w:val="32"/>
          <w:u w:val="single"/>
          <w:cs/>
        </w:rPr>
        <w:t xml:space="preserve">ขั้นตอนที่ </w:t>
      </w:r>
      <w:r w:rsidR="00C375F1" w:rsidRPr="002A5321">
        <w:rPr>
          <w:rFonts w:ascii="TH SarabunPSK" w:hAnsi="TH SarabunPSK" w:cs="TH SarabunPSK" w:hint="cs"/>
          <w:sz w:val="32"/>
          <w:szCs w:val="32"/>
          <w:u w:val="single"/>
          <w:cs/>
        </w:rPr>
        <w:t>3</w:t>
      </w:r>
    </w:p>
    <w:p w14:paraId="3C3FD2FF" w14:textId="77777777" w:rsidR="00FD7740" w:rsidRPr="002A5321" w:rsidRDefault="003C6569" w:rsidP="00FD7740">
      <w:pPr>
        <w:rPr>
          <w:rFonts w:ascii="TH SarabunPSK" w:hAnsi="TH SarabunPSK" w:cs="TH SarabunPSK"/>
          <w:sz w:val="32"/>
          <w:szCs w:val="32"/>
          <w:cs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>ร้อยละการดำเนินงานตาม</w:t>
      </w:r>
      <w:r w:rsidR="00C375F1" w:rsidRPr="002A5321">
        <w:rPr>
          <w:rFonts w:ascii="TH SarabunPSK" w:hAnsi="TH SarabunPSK" w:cs="TH SarabunPSK"/>
          <w:sz w:val="32"/>
          <w:szCs w:val="32"/>
          <w:cs/>
        </w:rPr>
        <w:t>แผนปฏิบัติการบูรณาการสร้างความรอบรู้ด้านสุขภาพในการป้องกันโรค</w:t>
      </w:r>
    </w:p>
    <w:p w14:paraId="778E4711" w14:textId="551B9923" w:rsidR="003C6569" w:rsidRPr="002A5321" w:rsidRDefault="00FD7740" w:rsidP="003C6569">
      <w:pPr>
        <w:tabs>
          <w:tab w:val="left" w:pos="284"/>
          <w:tab w:val="left" w:pos="851"/>
        </w:tabs>
        <w:ind w:right="-334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2A5321">
        <w:rPr>
          <w:rFonts w:ascii="TH SarabunPSK" w:hAnsi="TH SarabunPSK" w:cs="TH SarabunPSK"/>
          <w:spacing w:val="-4"/>
          <w:sz w:val="32"/>
          <w:szCs w:val="32"/>
        </w:rPr>
        <w:tab/>
      </w:r>
      <w:r w:rsidRPr="002A5321">
        <w:rPr>
          <w:rFonts w:ascii="TH SarabunPSK" w:hAnsi="TH SarabunPSK" w:cs="TH SarabunPSK"/>
          <w:spacing w:val="-4"/>
          <w:sz w:val="32"/>
          <w:szCs w:val="32"/>
        </w:rPr>
        <w:tab/>
      </w:r>
      <w:r w:rsidRPr="002A5321">
        <w:rPr>
          <w:rFonts w:ascii="TH SarabunPSK" w:hAnsi="TH SarabunPSK" w:cs="TH SarabunPSK"/>
          <w:spacing w:val="-4"/>
          <w:sz w:val="32"/>
          <w:szCs w:val="32"/>
        </w:rPr>
        <w:tab/>
      </w:r>
      <w:r w:rsidR="003C6569" w:rsidRPr="002A5321">
        <w:rPr>
          <w:rFonts w:ascii="TH SarabunPSK" w:hAnsi="TH SarabunPSK" w:cs="TH SarabunPSK"/>
          <w:spacing w:val="-4"/>
          <w:sz w:val="32"/>
          <w:szCs w:val="32"/>
        </w:rPr>
        <w:t>=</w:t>
      </w:r>
      <w:r w:rsidR="0023311E" w:rsidRPr="002A5321">
        <w:rPr>
          <w:rFonts w:ascii="TH SarabunPSK" w:hAnsi="TH SarabunPSK" w:cs="TH SarabunPSK"/>
          <w:spacing w:val="-4"/>
          <w:sz w:val="32"/>
          <w:szCs w:val="32"/>
        </w:rPr>
        <w:tab/>
      </w:r>
      <w:r w:rsidR="005F0D3E" w:rsidRPr="002A5321">
        <w:rPr>
          <w:rFonts w:ascii="TH SarabunPSK" w:hAnsi="TH SarabunPSK" w:cs="TH SarabunPSK"/>
          <w:sz w:val="32"/>
          <w:szCs w:val="32"/>
          <w:u w:val="single"/>
          <w:cs/>
        </w:rPr>
        <w:t>จำนวน</w:t>
      </w:r>
      <w:r w:rsidR="003C6569" w:rsidRPr="002A5321">
        <w:rPr>
          <w:rFonts w:ascii="TH SarabunPSK" w:hAnsi="TH SarabunPSK" w:cs="TH SarabunPSK"/>
          <w:sz w:val="32"/>
          <w:szCs w:val="32"/>
          <w:u w:val="single"/>
          <w:cs/>
        </w:rPr>
        <w:t>กิจกรรมที่ไ</w:t>
      </w:r>
      <w:r w:rsidR="0095208D" w:rsidRPr="002A5321">
        <w:rPr>
          <w:rFonts w:ascii="TH SarabunPSK" w:hAnsi="TH SarabunPSK" w:cs="TH SarabunPSK"/>
          <w:sz w:val="32"/>
          <w:szCs w:val="32"/>
          <w:u w:val="single"/>
          <w:cs/>
        </w:rPr>
        <w:t>ด้ดำเนินการตามแผน</w:t>
      </w:r>
      <w:r w:rsidR="00C375F1" w:rsidRPr="002A5321">
        <w:rPr>
          <w:rFonts w:ascii="TH SarabunPSK" w:hAnsi="TH SarabunPSK" w:cs="TH SarabunPSK"/>
          <w:sz w:val="32"/>
          <w:szCs w:val="32"/>
          <w:u w:val="single"/>
          <w:cs/>
        </w:rPr>
        <w:t>ปฏิบัติการ</w:t>
      </w:r>
      <w:r w:rsidR="0095208D" w:rsidRPr="002A5321">
        <w:rPr>
          <w:rFonts w:ascii="TH SarabunPSK" w:hAnsi="TH SarabunPSK" w:cs="TH SarabunPSK"/>
          <w:sz w:val="32"/>
          <w:szCs w:val="32"/>
          <w:u w:val="single"/>
          <w:cs/>
        </w:rPr>
        <w:t>หน่วยงาน</w:t>
      </w:r>
      <w:r w:rsidR="003C6569" w:rsidRPr="002A5321">
        <w:rPr>
          <w:rFonts w:ascii="TH SarabunPSK" w:hAnsi="TH SarabunPSK" w:cs="TH SarabunPSK"/>
          <w:sz w:val="32"/>
          <w:szCs w:val="32"/>
          <w:u w:val="single"/>
          <w:cs/>
        </w:rPr>
        <w:t>ฯ</w:t>
      </w:r>
      <w:r w:rsidR="0023311E"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="004769FF" w:rsidRPr="002A5321">
        <w:rPr>
          <w:rFonts w:ascii="TH SarabunPSK" w:hAnsi="TH SarabunPSK" w:cs="TH SarabunPSK" w:hint="cs"/>
          <w:sz w:val="32"/>
          <w:szCs w:val="32"/>
          <w:u w:val="single"/>
          <w:cs/>
        </w:rPr>
        <w:t>รอบ 6 เดือน</w:t>
      </w:r>
      <w:r w:rsidR="0023311E" w:rsidRPr="002A5321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3C6569" w:rsidRPr="002A5321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="0023311E" w:rsidRPr="002A532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C6569" w:rsidRPr="002A5321">
        <w:rPr>
          <w:rFonts w:ascii="TH SarabunPSK" w:hAnsi="TH SarabunPSK" w:cs="TH SarabunPSK"/>
          <w:spacing w:val="-4"/>
          <w:sz w:val="32"/>
          <w:szCs w:val="32"/>
        </w:rPr>
        <w:t>100</w:t>
      </w:r>
      <w:proofErr w:type="gramEnd"/>
      <w:r w:rsidR="003C6569" w:rsidRPr="002A5321">
        <w:rPr>
          <w:rFonts w:ascii="TH SarabunPSK" w:hAnsi="TH SarabunPSK" w:cs="TH SarabunPSK"/>
          <w:spacing w:val="-4"/>
          <w:sz w:val="32"/>
          <w:szCs w:val="32"/>
          <w:u w:val="single"/>
        </w:rPr>
        <w:t xml:space="preserve"> </w:t>
      </w:r>
    </w:p>
    <w:p w14:paraId="28494D7D" w14:textId="0FBC6CC6" w:rsidR="003C6569" w:rsidRPr="002A5321" w:rsidRDefault="0023311E" w:rsidP="003C6569">
      <w:pPr>
        <w:tabs>
          <w:tab w:val="left" w:pos="284"/>
          <w:tab w:val="left" w:pos="851"/>
        </w:tabs>
        <w:ind w:right="-335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sz w:val="32"/>
          <w:szCs w:val="32"/>
          <w:cs/>
        </w:rPr>
        <w:tab/>
      </w:r>
      <w:r w:rsidR="003C6569" w:rsidRPr="002A5321">
        <w:rPr>
          <w:rFonts w:ascii="TH SarabunPSK" w:hAnsi="TH SarabunPSK" w:cs="TH SarabunPSK"/>
          <w:sz w:val="32"/>
          <w:szCs w:val="32"/>
          <w:cs/>
        </w:rPr>
        <w:tab/>
      </w:r>
      <w:r w:rsidR="003C6569" w:rsidRPr="002A5321">
        <w:rPr>
          <w:rFonts w:ascii="TH SarabunPSK" w:hAnsi="TH SarabunPSK" w:cs="TH SarabunPSK"/>
          <w:sz w:val="32"/>
          <w:szCs w:val="32"/>
          <w:cs/>
        </w:rPr>
        <w:tab/>
      </w:r>
      <w:r w:rsidRPr="002A5321">
        <w:rPr>
          <w:rFonts w:ascii="TH SarabunPSK" w:hAnsi="TH SarabunPSK" w:cs="TH SarabunPSK"/>
          <w:sz w:val="32"/>
          <w:szCs w:val="32"/>
          <w:cs/>
        </w:rPr>
        <w:tab/>
      </w:r>
      <w:r w:rsidR="003C6569" w:rsidRPr="002A5321">
        <w:rPr>
          <w:rFonts w:ascii="TH SarabunPSK" w:hAnsi="TH SarabunPSK" w:cs="TH SarabunPSK"/>
          <w:spacing w:val="-4"/>
          <w:sz w:val="32"/>
          <w:szCs w:val="32"/>
          <w:cs/>
        </w:rPr>
        <w:t>จำนวน</w:t>
      </w:r>
      <w:r w:rsidR="003C6569" w:rsidRPr="002A5321">
        <w:rPr>
          <w:rFonts w:ascii="TH SarabunPSK" w:eastAsia="Arial Unicode MS" w:hAnsi="TH SarabunPSK" w:cs="TH SarabunPSK"/>
          <w:spacing w:val="-4"/>
          <w:sz w:val="32"/>
          <w:szCs w:val="32"/>
          <w:cs/>
        </w:rPr>
        <w:t>กิจกรรมตามแผน</w:t>
      </w:r>
      <w:r w:rsidR="00C375F1" w:rsidRPr="002A5321">
        <w:rPr>
          <w:rFonts w:ascii="TH SarabunPSK" w:hAnsi="TH SarabunPSK" w:cs="TH SarabunPSK"/>
          <w:sz w:val="32"/>
          <w:szCs w:val="32"/>
          <w:cs/>
        </w:rPr>
        <w:t>ปฏิบัติการ</w:t>
      </w:r>
      <w:r w:rsidR="003C6569" w:rsidRPr="002A5321">
        <w:rPr>
          <w:rFonts w:ascii="TH SarabunPSK" w:eastAsia="Arial Unicode MS" w:hAnsi="TH SarabunPSK" w:cs="TH SarabunPSK"/>
          <w:spacing w:val="-4"/>
          <w:sz w:val="32"/>
          <w:szCs w:val="32"/>
          <w:cs/>
        </w:rPr>
        <w:t>หน่วยงานฯ</w:t>
      </w:r>
      <w:r w:rsidR="004769FF" w:rsidRPr="002A5321">
        <w:rPr>
          <w:rFonts w:ascii="TH SarabunPSK" w:eastAsia="Arial Unicode MS" w:hAnsi="TH SarabunPSK" w:cs="TH SarabunPSK" w:hint="cs"/>
          <w:spacing w:val="-4"/>
          <w:sz w:val="32"/>
          <w:szCs w:val="32"/>
          <w:cs/>
        </w:rPr>
        <w:t>รอบ 6 เดือน</w:t>
      </w:r>
    </w:p>
    <w:p w14:paraId="57000B56" w14:textId="77777777" w:rsidR="00FD57B1" w:rsidRPr="002A5321" w:rsidRDefault="00BE5B0D" w:rsidP="00BE5B0D">
      <w:pPr>
        <w:spacing w:line="300" w:lineRule="atLeast"/>
        <w:rPr>
          <w:rFonts w:ascii="TH SarabunPSK" w:hAnsi="TH SarabunPSK" w:cs="TH SarabunPSK"/>
          <w:sz w:val="32"/>
          <w:szCs w:val="32"/>
          <w:u w:val="single"/>
          <w:lang w:eastAsia="ja-JP"/>
        </w:rPr>
      </w:pPr>
      <w:r w:rsidRPr="002A5321">
        <w:rPr>
          <w:rFonts w:ascii="TH SarabunPSK" w:hAnsi="TH SarabunPSK" w:cs="TH SarabunPSK"/>
          <w:sz w:val="32"/>
          <w:szCs w:val="32"/>
          <w:u w:val="single"/>
          <w:cs/>
        </w:rPr>
        <w:t xml:space="preserve">ขั้นตอนที่ </w:t>
      </w:r>
      <w:r w:rsidR="005474A5" w:rsidRPr="002A5321">
        <w:rPr>
          <w:rFonts w:ascii="TH SarabunPSK" w:hAnsi="TH SarabunPSK" w:cs="TH SarabunPSK"/>
          <w:sz w:val="32"/>
          <w:szCs w:val="32"/>
          <w:u w:val="single"/>
        </w:rPr>
        <w:t>5.</w:t>
      </w:r>
      <w:r w:rsidR="00FE6BAF" w:rsidRPr="002A5321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="0023311E" w:rsidRPr="002A5321">
        <w:rPr>
          <w:rFonts w:ascii="TH SarabunPSK" w:hAnsi="TH SarabunPSK" w:cs="TH SarabunPSK"/>
          <w:sz w:val="32"/>
          <w:szCs w:val="32"/>
          <w:u w:val="single"/>
          <w:cs/>
          <w:lang w:eastAsia="ja-JP"/>
        </w:rPr>
        <w:t xml:space="preserve"> </w:t>
      </w:r>
    </w:p>
    <w:p w14:paraId="37BFC79F" w14:textId="1D038376" w:rsidR="00FE6BAF" w:rsidRPr="002A5321" w:rsidRDefault="001F51EE" w:rsidP="00FE6BA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eastAsia="ja-JP"/>
        </w:rPr>
      </w:pPr>
      <w:r w:rsidRPr="002A5321">
        <w:rPr>
          <w:rFonts w:ascii="TH SarabunPSK" w:hAnsi="TH SarabunPSK" w:cs="TH SarabunPSK" w:hint="cs"/>
          <w:spacing w:val="-2"/>
          <w:sz w:val="32"/>
          <w:szCs w:val="32"/>
          <w:cs/>
          <w:lang w:eastAsia="ja-JP"/>
        </w:rPr>
        <w:t>ผล</w:t>
      </w:r>
      <w:r w:rsidR="004B38E9" w:rsidRPr="002A5321">
        <w:rPr>
          <w:rFonts w:ascii="TH SarabunPSK" w:hAnsi="TH SarabunPSK" w:cs="TH SarabunPSK" w:hint="cs"/>
          <w:spacing w:val="-2"/>
          <w:sz w:val="32"/>
          <w:szCs w:val="32"/>
          <w:cs/>
          <w:lang w:eastAsia="ja-JP"/>
        </w:rPr>
        <w:t>การประเมินตนเองตามเกณฑ์</w:t>
      </w:r>
      <w:r w:rsidR="00FE6BAF" w:rsidRPr="002A5321">
        <w:rPr>
          <w:rFonts w:ascii="TH SarabunPSK" w:hAnsi="TH SarabunPSK" w:cs="TH SarabunPSK" w:hint="cs"/>
          <w:spacing w:val="-2"/>
          <w:sz w:val="32"/>
          <w:szCs w:val="32"/>
          <w:cs/>
          <w:lang w:eastAsia="ja-JP"/>
        </w:rPr>
        <w:t>การดำเนินงาน</w:t>
      </w:r>
      <w:r w:rsidR="00FE6BAF" w:rsidRPr="002A5321">
        <w:rPr>
          <w:rFonts w:ascii="TH SarabunPSK" w:hAnsi="TH SarabunPSK" w:cs="TH SarabunPSK"/>
          <w:spacing w:val="-2"/>
          <w:sz w:val="32"/>
          <w:szCs w:val="32"/>
          <w:cs/>
        </w:rPr>
        <w:t>องค์กรแห่งความรอบรู้ด้านสุขภาพในการป้องกันควบคุม</w:t>
      </w:r>
      <w:r w:rsidR="00FE6BAF" w:rsidRPr="002A5321">
        <w:rPr>
          <w:rFonts w:ascii="TH SarabunPSK" w:hAnsi="TH SarabunPSK" w:cs="TH SarabunPSK"/>
          <w:sz w:val="32"/>
          <w:szCs w:val="32"/>
          <w:cs/>
        </w:rPr>
        <w:t>โรค</w:t>
      </w:r>
      <w:r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จำนวน 8 ข้อ</w:t>
      </w:r>
      <w:r w:rsidR="00FE6BAF"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</w:t>
      </w:r>
      <w:r w:rsidR="004B38E9"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>คะแนนเต็ม 5 คะแนน</w:t>
      </w:r>
      <w:r w:rsidR="00D00535"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 xml:space="preserve"> </w:t>
      </w:r>
    </w:p>
    <w:p w14:paraId="5359EF62" w14:textId="77777777" w:rsidR="00FE6BAF" w:rsidRPr="002A5321" w:rsidRDefault="004B38E9" w:rsidP="004B38E9">
      <w:pPr>
        <w:spacing w:line="300" w:lineRule="atLeast"/>
        <w:ind w:firstLine="720"/>
        <w:rPr>
          <w:rFonts w:ascii="TH SarabunPSK" w:hAnsi="TH SarabunPSK" w:cs="TH SarabunPSK"/>
          <w:sz w:val="32"/>
          <w:szCs w:val="32"/>
          <w:lang w:eastAsia="ja-JP"/>
        </w:rPr>
      </w:pPr>
      <w:r w:rsidRPr="002A5321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</w:p>
    <w:p w14:paraId="3C416D86" w14:textId="77777777" w:rsidR="00A47FDC" w:rsidRPr="002A5321" w:rsidRDefault="00A86062" w:rsidP="00941F96">
      <w:pPr>
        <w:tabs>
          <w:tab w:val="left" w:pos="284"/>
          <w:tab w:val="left" w:pos="851"/>
        </w:tabs>
        <w:ind w:right="-334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6. เกณฑ์การให้คะแนน</w:t>
      </w:r>
      <w:r w:rsidRPr="002A53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5321">
        <w:rPr>
          <w:rFonts w:ascii="TH SarabunPSK" w:hAnsi="TH SarabunPSK" w:cs="TH SarabunPSK"/>
          <w:sz w:val="32"/>
          <w:szCs w:val="32"/>
        </w:rPr>
        <w:t>:</w:t>
      </w:r>
      <w:r w:rsidR="00A47FDC" w:rsidRPr="002A5321">
        <w:rPr>
          <w:rFonts w:ascii="TH SarabunPSK" w:hAnsi="TH SarabunPSK" w:cs="TH SarabunPSK"/>
          <w:sz w:val="32"/>
          <w:szCs w:val="32"/>
          <w:cs/>
        </w:rPr>
        <w:t xml:space="preserve"> กำหนดเป็นขั้นตอนแบ่งเกณฑ์การให้คะแนนเป็น 5 ระดับ พิจารณาจากความก้าวหน้าของการดำเนินงานตามเป้าหมายแต่ละขั้นตอน ดังนี้</w:t>
      </w:r>
    </w:p>
    <w:p w14:paraId="35138F3D" w14:textId="77777777" w:rsidR="00F95514" w:rsidRPr="002A5321" w:rsidRDefault="00F95514" w:rsidP="00941F96">
      <w:pPr>
        <w:tabs>
          <w:tab w:val="left" w:pos="284"/>
          <w:tab w:val="left" w:pos="851"/>
        </w:tabs>
        <w:ind w:right="-334"/>
        <w:rPr>
          <w:rFonts w:ascii="TH SarabunPSK" w:hAnsi="TH SarabunPSK" w:cs="TH SarabunPSK"/>
          <w:sz w:val="32"/>
          <w:szCs w:val="32"/>
        </w:rPr>
      </w:pPr>
    </w:p>
    <w:tbl>
      <w:tblPr>
        <w:tblW w:w="515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1078"/>
        <w:gridCol w:w="1048"/>
        <w:gridCol w:w="1134"/>
        <w:gridCol w:w="1134"/>
        <w:gridCol w:w="1134"/>
        <w:gridCol w:w="1136"/>
      </w:tblGrid>
      <w:tr w:rsidR="002A5321" w:rsidRPr="002A5321" w14:paraId="26A31C4A" w14:textId="77777777" w:rsidTr="004C4F65">
        <w:trPr>
          <w:tblHeader/>
        </w:trPr>
        <w:tc>
          <w:tcPr>
            <w:tcW w:w="1592" w:type="pct"/>
            <w:vMerge w:val="restart"/>
            <w:shd w:val="clear" w:color="auto" w:fill="D9D9D9"/>
          </w:tcPr>
          <w:p w14:paraId="4A6ADDAB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551" w:type="pct"/>
            <w:vMerge w:val="restart"/>
            <w:shd w:val="clear" w:color="auto" w:fill="D9D9D9"/>
            <w:vAlign w:val="center"/>
          </w:tcPr>
          <w:p w14:paraId="00C6C00B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2857" w:type="pct"/>
            <w:gridSpan w:val="5"/>
            <w:shd w:val="clear" w:color="auto" w:fill="D9D9D9"/>
            <w:vAlign w:val="center"/>
          </w:tcPr>
          <w:p w14:paraId="63C20E1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A5321" w:rsidRPr="002A5321" w14:paraId="58D48DBB" w14:textId="77777777" w:rsidTr="004C4F65">
        <w:trPr>
          <w:tblHeader/>
        </w:trPr>
        <w:tc>
          <w:tcPr>
            <w:tcW w:w="1592" w:type="pct"/>
            <w:vMerge/>
            <w:shd w:val="clear" w:color="auto" w:fill="D9D9D9"/>
          </w:tcPr>
          <w:p w14:paraId="5A810DF6" w14:textId="77777777" w:rsidR="00A47FDC" w:rsidRPr="002A5321" w:rsidRDefault="00A47FDC" w:rsidP="001673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" w:type="pct"/>
            <w:vMerge/>
            <w:shd w:val="clear" w:color="auto" w:fill="D9D9D9"/>
          </w:tcPr>
          <w:p w14:paraId="2401705C" w14:textId="77777777" w:rsidR="00A47FDC" w:rsidRPr="002A5321" w:rsidRDefault="00A47FDC" w:rsidP="001673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D9D9D9"/>
            <w:vAlign w:val="center"/>
          </w:tcPr>
          <w:p w14:paraId="664032AA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47E49B4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2825750B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4007EBB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581" w:type="pct"/>
            <w:shd w:val="clear" w:color="auto" w:fill="D9D9D9"/>
            <w:vAlign w:val="center"/>
          </w:tcPr>
          <w:p w14:paraId="0AEA47E3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ขั้นตอนที่ 5</w:t>
            </w:r>
          </w:p>
        </w:tc>
      </w:tr>
      <w:tr w:rsidR="002A5321" w:rsidRPr="002A5321" w14:paraId="4B9D12C9" w14:textId="77777777" w:rsidTr="00331326">
        <w:tc>
          <w:tcPr>
            <w:tcW w:w="1592" w:type="pct"/>
            <w:vMerge w:val="restart"/>
          </w:tcPr>
          <w:p w14:paraId="6D4E1699" w14:textId="77777777" w:rsidR="00A47FDC" w:rsidRPr="002A5321" w:rsidRDefault="00973275" w:rsidP="00E54A41">
            <w:pPr>
              <w:ind w:right="102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หน่วยงานในการดำเนินงานองค์กรแห่งความรอบรู้ด้านสุขภาพในการป้องกันควบคุมโรคตามเกณฑ์ที่กรมควบคุมโรคกำหนด</w:t>
            </w:r>
          </w:p>
        </w:tc>
        <w:tc>
          <w:tcPr>
            <w:tcW w:w="551" w:type="pct"/>
            <w:vAlign w:val="center"/>
          </w:tcPr>
          <w:p w14:paraId="67C5D95A" w14:textId="03CD8F25" w:rsidR="00A47FDC" w:rsidRPr="002A5321" w:rsidRDefault="004769FF" w:rsidP="008E7D6F">
            <w:pPr>
              <w:jc w:val="center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>0.5</w:t>
            </w:r>
          </w:p>
        </w:tc>
        <w:tc>
          <w:tcPr>
            <w:tcW w:w="536" w:type="pct"/>
            <w:vAlign w:val="center"/>
          </w:tcPr>
          <w:p w14:paraId="2C302F9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4F9E317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0" w:type="pct"/>
            <w:vAlign w:val="center"/>
          </w:tcPr>
          <w:p w14:paraId="02DC368A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0" w:type="pct"/>
            <w:vAlign w:val="center"/>
          </w:tcPr>
          <w:p w14:paraId="55250839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" w:type="pct"/>
            <w:vAlign w:val="center"/>
          </w:tcPr>
          <w:p w14:paraId="08B9667A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5321" w:rsidRPr="002A5321" w14:paraId="0389C577" w14:textId="77777777" w:rsidTr="00331326">
        <w:tc>
          <w:tcPr>
            <w:tcW w:w="1592" w:type="pct"/>
            <w:vMerge/>
          </w:tcPr>
          <w:p w14:paraId="63E69943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1" w:type="pct"/>
            <w:vAlign w:val="center"/>
          </w:tcPr>
          <w:p w14:paraId="20927CED" w14:textId="131177AC" w:rsidR="00A47FDC" w:rsidRPr="002A5321" w:rsidRDefault="004769FF" w:rsidP="00261EF7">
            <w:pPr>
              <w:jc w:val="center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</w:p>
        </w:tc>
        <w:tc>
          <w:tcPr>
            <w:tcW w:w="536" w:type="pct"/>
            <w:vAlign w:val="center"/>
          </w:tcPr>
          <w:p w14:paraId="2ECF64EB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655F5686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158733A4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0" w:type="pct"/>
            <w:vAlign w:val="center"/>
          </w:tcPr>
          <w:p w14:paraId="7ED4CFB3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" w:type="pct"/>
            <w:vAlign w:val="center"/>
          </w:tcPr>
          <w:p w14:paraId="4530FDEA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5321" w:rsidRPr="002A5321" w14:paraId="1A3CBEB7" w14:textId="77777777" w:rsidTr="00331326">
        <w:tc>
          <w:tcPr>
            <w:tcW w:w="1592" w:type="pct"/>
            <w:vMerge/>
          </w:tcPr>
          <w:p w14:paraId="5769165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1" w:type="pct"/>
            <w:vAlign w:val="center"/>
          </w:tcPr>
          <w:p w14:paraId="758AAC3E" w14:textId="77777777" w:rsidR="00A47FDC" w:rsidRPr="002A5321" w:rsidRDefault="00BB4A3C" w:rsidP="008E7D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36" w:type="pct"/>
            <w:vAlign w:val="center"/>
          </w:tcPr>
          <w:p w14:paraId="63FEBFE8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3F150B03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255442DD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2C95EAC8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" w:type="pct"/>
            <w:vAlign w:val="center"/>
          </w:tcPr>
          <w:p w14:paraId="0E5CD3F9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5321" w:rsidRPr="002A5321" w14:paraId="1C4FE75D" w14:textId="77777777" w:rsidTr="00331326">
        <w:tc>
          <w:tcPr>
            <w:tcW w:w="1592" w:type="pct"/>
            <w:vMerge/>
          </w:tcPr>
          <w:p w14:paraId="276D425B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1" w:type="pct"/>
            <w:vAlign w:val="center"/>
          </w:tcPr>
          <w:p w14:paraId="259768AA" w14:textId="58FF45DC" w:rsidR="00A47FDC" w:rsidRPr="002A5321" w:rsidRDefault="00634070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536" w:type="pct"/>
            <w:vAlign w:val="center"/>
          </w:tcPr>
          <w:p w14:paraId="3C96FFCD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07E01E3D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3BF4B791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3633125D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1" w:type="pct"/>
            <w:vAlign w:val="center"/>
          </w:tcPr>
          <w:p w14:paraId="605447B5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5321" w:rsidRPr="002A5321" w14:paraId="4FDAFDFE" w14:textId="77777777" w:rsidTr="00331326">
        <w:tc>
          <w:tcPr>
            <w:tcW w:w="1592" w:type="pct"/>
            <w:vMerge/>
          </w:tcPr>
          <w:p w14:paraId="406B90E2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1" w:type="pct"/>
            <w:vAlign w:val="center"/>
          </w:tcPr>
          <w:p w14:paraId="79A20D7B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36" w:type="pct"/>
            <w:vAlign w:val="center"/>
          </w:tcPr>
          <w:p w14:paraId="58EC30A7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78135201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183DDA51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0" w:type="pct"/>
            <w:vAlign w:val="center"/>
          </w:tcPr>
          <w:p w14:paraId="17ED02E9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81" w:type="pct"/>
            <w:vAlign w:val="center"/>
          </w:tcPr>
          <w:p w14:paraId="7A9561EF" w14:textId="77777777" w:rsidR="00A47FDC" w:rsidRPr="002A5321" w:rsidRDefault="00A47FDC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14:paraId="1F4ECFF8" w14:textId="4AA59F27" w:rsidR="00A86062" w:rsidRPr="002A5321" w:rsidRDefault="00A86062" w:rsidP="007E487E">
      <w:pPr>
        <w:pStyle w:val="FootnoteText"/>
        <w:spacing w:before="120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7. เงื่อนไข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E54A41"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368FA" w:rsidRPr="002A5321">
        <w:rPr>
          <w:rFonts w:ascii="TH SarabunPSK" w:hAnsi="TH SarabunPSK" w:cs="TH SarabunPSK"/>
          <w:sz w:val="32"/>
          <w:szCs w:val="32"/>
          <w:cs/>
        </w:rPr>
        <w:t>ไม่มี</w:t>
      </w:r>
    </w:p>
    <w:p w14:paraId="4376459C" w14:textId="77777777" w:rsidR="004769FF" w:rsidRPr="002A5321" w:rsidRDefault="004769FF" w:rsidP="007E487E">
      <w:pPr>
        <w:pStyle w:val="FootnoteText"/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D8D16A4" w14:textId="77777777" w:rsidR="00A86062" w:rsidRPr="002A5321" w:rsidRDefault="00A86062" w:rsidP="007E487E">
      <w:pPr>
        <w:pStyle w:val="FootnoteText"/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8. รายละเอียดข้อมูลพื้นฐาน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132B93" w:rsidRPr="002A53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417"/>
        <w:gridCol w:w="1276"/>
        <w:gridCol w:w="1134"/>
      </w:tblGrid>
      <w:tr w:rsidR="002A5321" w:rsidRPr="002A5321" w14:paraId="364DB8C8" w14:textId="77777777" w:rsidTr="009016C5">
        <w:trPr>
          <w:tblHeader/>
        </w:trPr>
        <w:tc>
          <w:tcPr>
            <w:tcW w:w="4962" w:type="dxa"/>
            <w:vMerge w:val="restart"/>
            <w:shd w:val="clear" w:color="auto" w:fill="D9D9D9"/>
          </w:tcPr>
          <w:p w14:paraId="18AA583D" w14:textId="77777777" w:rsidR="00DB332B" w:rsidRPr="002A5321" w:rsidRDefault="00DB332B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  <w:shd w:val="clear" w:color="auto" w:fill="D9D9D9"/>
          </w:tcPr>
          <w:p w14:paraId="5A07DAA6" w14:textId="77777777" w:rsidR="00DB332B" w:rsidRPr="002A5321" w:rsidRDefault="00DB332B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3827" w:type="dxa"/>
            <w:gridSpan w:val="3"/>
            <w:shd w:val="clear" w:color="auto" w:fill="D9D9D9"/>
          </w:tcPr>
          <w:p w14:paraId="7A5BFEDF" w14:textId="77777777" w:rsidR="00DB332B" w:rsidRPr="002A5321" w:rsidRDefault="00DB332B" w:rsidP="009016C5">
            <w:pPr>
              <w:pStyle w:val="NoSpacing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ผลการดำเนินงานในอดีต ปีงบประมาณ พ.ศ.</w:t>
            </w:r>
          </w:p>
        </w:tc>
      </w:tr>
      <w:tr w:rsidR="002A5321" w:rsidRPr="002A5321" w14:paraId="0E28D638" w14:textId="77777777" w:rsidTr="009016C5">
        <w:trPr>
          <w:tblHeader/>
        </w:trPr>
        <w:tc>
          <w:tcPr>
            <w:tcW w:w="4962" w:type="dxa"/>
            <w:vMerge/>
            <w:shd w:val="clear" w:color="auto" w:fill="D9D9D9"/>
          </w:tcPr>
          <w:p w14:paraId="5EB6AF97" w14:textId="77777777" w:rsidR="00DB332B" w:rsidRPr="002A5321" w:rsidRDefault="00DB332B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17B1304" w14:textId="77777777" w:rsidR="00DB332B" w:rsidRPr="002A5321" w:rsidRDefault="00DB332B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D9D9D9"/>
          </w:tcPr>
          <w:p w14:paraId="09954E28" w14:textId="77777777" w:rsidR="00DB332B" w:rsidRPr="002A5321" w:rsidRDefault="000E4CB3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276" w:type="dxa"/>
            <w:shd w:val="clear" w:color="auto" w:fill="D9D9D9"/>
          </w:tcPr>
          <w:p w14:paraId="3FE415DE" w14:textId="77777777" w:rsidR="00DB332B" w:rsidRPr="002A5321" w:rsidRDefault="000E4CB3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1134" w:type="dxa"/>
            <w:shd w:val="clear" w:color="auto" w:fill="D9D9D9"/>
          </w:tcPr>
          <w:p w14:paraId="2C27CE7A" w14:textId="77777777" w:rsidR="00DB332B" w:rsidRPr="002A5321" w:rsidRDefault="000E4CB3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2563</w:t>
            </w:r>
          </w:p>
        </w:tc>
      </w:tr>
      <w:tr w:rsidR="00FA5BE4" w:rsidRPr="002A5321" w14:paraId="62A24D03" w14:textId="77777777" w:rsidTr="000265BA">
        <w:trPr>
          <w:trHeight w:val="661"/>
        </w:trPr>
        <w:tc>
          <w:tcPr>
            <w:tcW w:w="4962" w:type="dxa"/>
          </w:tcPr>
          <w:p w14:paraId="4FAEE926" w14:textId="77777777" w:rsidR="00973275" w:rsidRPr="002A5321" w:rsidRDefault="00973275" w:rsidP="000265BA">
            <w:pPr>
              <w:spacing w:line="300" w:lineRule="atLeast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หน่วยงานในการดำเนินงานองค์กรแห่งความรอบรู้ด้านสุขภาพในการป้องกันควบคุมโรคตามเกณฑ์ที่กรมควบคุมโรคกำหนด</w:t>
            </w:r>
          </w:p>
        </w:tc>
        <w:tc>
          <w:tcPr>
            <w:tcW w:w="1134" w:type="dxa"/>
          </w:tcPr>
          <w:p w14:paraId="04334999" w14:textId="77777777" w:rsidR="00973275" w:rsidRPr="002A5321" w:rsidRDefault="00973275" w:rsidP="000265BA">
            <w:pPr>
              <w:tabs>
                <w:tab w:val="left" w:pos="0"/>
                <w:tab w:val="left" w:pos="184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ร้อยละ</w:t>
            </w:r>
          </w:p>
        </w:tc>
        <w:tc>
          <w:tcPr>
            <w:tcW w:w="3827" w:type="dxa"/>
            <w:gridSpan w:val="3"/>
          </w:tcPr>
          <w:p w14:paraId="3E9B308C" w14:textId="77777777" w:rsidR="00973275" w:rsidRPr="002A5321" w:rsidRDefault="00973275" w:rsidP="000265BA">
            <w:pPr>
              <w:tabs>
                <w:tab w:val="left" w:pos="0"/>
                <w:tab w:val="left" w:pos="184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ตัวชี้วัดใหม่ในปี 2564</w:t>
            </w:r>
          </w:p>
        </w:tc>
      </w:tr>
    </w:tbl>
    <w:p w14:paraId="07716A59" w14:textId="77777777" w:rsidR="009016C5" w:rsidRPr="002A5321" w:rsidRDefault="009016C5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25098E48" w14:textId="77777777" w:rsidR="00973275" w:rsidRPr="002A5321" w:rsidRDefault="00973275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7AA4319A" w14:textId="77777777" w:rsidR="00973275" w:rsidRDefault="00973275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77D00160" w14:textId="77777777" w:rsidR="00317D88" w:rsidRDefault="00317D88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01D1A688" w14:textId="77777777" w:rsidR="00317D88" w:rsidRDefault="00317D88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62EE5D30" w14:textId="77777777" w:rsidR="00317D88" w:rsidRDefault="00317D88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6D79D39A" w14:textId="77777777" w:rsidR="00317D88" w:rsidRDefault="00317D88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75B7B1A1" w14:textId="77777777" w:rsidR="00317D88" w:rsidRPr="002A5321" w:rsidRDefault="00317D88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080FCBCC" w14:textId="77777777" w:rsidR="00973275" w:rsidRPr="002A5321" w:rsidRDefault="00973275" w:rsidP="00A47FDC">
      <w:pPr>
        <w:pStyle w:val="FootnoteText"/>
        <w:rPr>
          <w:rFonts w:ascii="TH SarabunPSK" w:hAnsi="TH SarabunPSK" w:cs="TH SarabunPSK"/>
          <w:spacing w:val="-4"/>
          <w:sz w:val="16"/>
          <w:szCs w:val="16"/>
        </w:rPr>
      </w:pPr>
    </w:p>
    <w:p w14:paraId="610A057C" w14:textId="77777777" w:rsidR="00A86062" w:rsidRPr="002A5321" w:rsidRDefault="00A86062" w:rsidP="00A47FDC">
      <w:pPr>
        <w:pStyle w:val="FootnoteText"/>
        <w:rPr>
          <w:rFonts w:ascii="TH SarabunPSK" w:hAnsi="TH SarabunPSK" w:cs="TH SarabunPSK"/>
          <w:b/>
          <w:bCs/>
          <w:strike/>
          <w:spacing w:val="-4"/>
          <w:sz w:val="32"/>
          <w:szCs w:val="32"/>
          <w:u w:val="single"/>
          <w:cs/>
        </w:rPr>
      </w:pPr>
      <w:r w:rsidRPr="002A532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 xml:space="preserve">9. รายละเอียดการดำเนินงาน </w:t>
      </w:r>
      <w:r w:rsidRPr="002A5321"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</w:p>
    <w:tbl>
      <w:tblPr>
        <w:tblW w:w="98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110"/>
        <w:gridCol w:w="851"/>
        <w:gridCol w:w="3909"/>
      </w:tblGrid>
      <w:tr w:rsidR="002A5321" w:rsidRPr="002A5321" w14:paraId="27BF7EC0" w14:textId="77777777" w:rsidTr="008114A4">
        <w:trPr>
          <w:tblHeader/>
        </w:trPr>
        <w:tc>
          <w:tcPr>
            <w:tcW w:w="993" w:type="dxa"/>
            <w:shd w:val="clear" w:color="auto" w:fill="D9D9D9" w:themeFill="background1" w:themeFillShade="D9"/>
          </w:tcPr>
          <w:p w14:paraId="58813E9C" w14:textId="77777777" w:rsidR="00326B88" w:rsidRPr="002A5321" w:rsidRDefault="00326B88" w:rsidP="009016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/>
              </w:rPr>
            </w:pPr>
            <w:r w:rsidRPr="002A5321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  <w:lang w:eastAsia="th-TH"/>
              </w:rPr>
              <w:t>ขั้นตอน</w:t>
            </w: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/>
              </w:rPr>
              <w:t>ที่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714BDB55" w14:textId="77777777" w:rsidR="00326B88" w:rsidRPr="002A5321" w:rsidRDefault="00326B88" w:rsidP="009016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/>
              </w:rPr>
              <w:t>รายละเอียดการดำเนินงาน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62A44F8" w14:textId="77777777" w:rsidR="00326B88" w:rsidRPr="002A5321" w:rsidRDefault="00326B88" w:rsidP="009016C5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  <w:lang w:eastAsia="th-TH"/>
              </w:rPr>
            </w:pPr>
            <w:r w:rsidRPr="002A5321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  <w:lang w:eastAsia="th-TH"/>
              </w:rPr>
              <w:t>คะแนน</w:t>
            </w:r>
          </w:p>
        </w:tc>
        <w:tc>
          <w:tcPr>
            <w:tcW w:w="3909" w:type="dxa"/>
            <w:shd w:val="clear" w:color="auto" w:fill="D9D9D9" w:themeFill="background1" w:themeFillShade="D9"/>
          </w:tcPr>
          <w:p w14:paraId="1EA47F97" w14:textId="77777777" w:rsidR="00326B88" w:rsidRPr="002A5321" w:rsidRDefault="00326B88" w:rsidP="001673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/>
              </w:rPr>
              <w:t>เอกสารประกอบการประเมิน</w:t>
            </w:r>
          </w:p>
        </w:tc>
      </w:tr>
      <w:tr w:rsidR="002A5321" w:rsidRPr="002A5321" w14:paraId="72AA0ED6" w14:textId="77777777" w:rsidTr="00973275">
        <w:trPr>
          <w:trHeight w:val="1661"/>
        </w:trPr>
        <w:tc>
          <w:tcPr>
            <w:tcW w:w="993" w:type="dxa"/>
          </w:tcPr>
          <w:p w14:paraId="786E5CBF" w14:textId="77777777" w:rsidR="00973275" w:rsidRPr="002A5321" w:rsidRDefault="00973275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4110" w:type="dxa"/>
          </w:tcPr>
          <w:p w14:paraId="3CE8F2CA" w14:textId="48E1DD33" w:rsidR="00973275" w:rsidRPr="002A5321" w:rsidRDefault="00973275" w:rsidP="009732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ประเมินตนเอง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ตามเกณฑ์การดำเนินงานองค์กรแห่งความรอบรู้ด้านสุขภาพในการป้องกันควบคุมโรค</w:t>
            </w:r>
          </w:p>
          <w:p w14:paraId="4FB6FC55" w14:textId="77777777" w:rsidR="00973275" w:rsidRPr="002A5321" w:rsidRDefault="00973275" w:rsidP="00132B9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851" w:type="dxa"/>
          </w:tcPr>
          <w:p w14:paraId="39FB37A0" w14:textId="77777777" w:rsidR="00973275" w:rsidRPr="002A5321" w:rsidRDefault="00973275" w:rsidP="00167345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0.5</w:t>
            </w:r>
          </w:p>
        </w:tc>
        <w:tc>
          <w:tcPr>
            <w:tcW w:w="3909" w:type="dxa"/>
          </w:tcPr>
          <w:p w14:paraId="7591BA6E" w14:textId="3170A035" w:rsidR="00973275" w:rsidRPr="002A5321" w:rsidRDefault="004769FF" w:rsidP="00712BCF">
            <w:pPr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eastAsia="ja-JP"/>
              </w:rPr>
              <w:t xml:space="preserve">ผลการประเมินตนเอง </w:t>
            </w:r>
            <w:r w:rsidR="00973275"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 xml:space="preserve"> (แบบฟอร์ม</w:t>
            </w:r>
            <w:r w:rsidR="00703CCF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ที่</w:t>
            </w:r>
            <w:r w:rsidR="00973275"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 xml:space="preserve">1) </w:t>
            </w:r>
            <w:r w:rsidR="00973275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ตามเกณฑ์การดำเนินงานองค์กรแห่งความรอบรู้ด้านสุขภาพในการป้องกันควบคุมโรค</w:t>
            </w:r>
            <w:r w:rsidR="00973275"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 xml:space="preserve"> พร้อมนำเสนอผู้บริหารรับทราบ</w:t>
            </w:r>
            <w:r w:rsidR="00973275"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 xml:space="preserve"> </w:t>
            </w:r>
          </w:p>
        </w:tc>
      </w:tr>
      <w:tr w:rsidR="002A5321" w:rsidRPr="002A5321" w14:paraId="3177BB3B" w14:textId="77777777" w:rsidTr="00712BCF">
        <w:trPr>
          <w:trHeight w:val="1982"/>
        </w:trPr>
        <w:tc>
          <w:tcPr>
            <w:tcW w:w="993" w:type="dxa"/>
            <w:vMerge w:val="restart"/>
          </w:tcPr>
          <w:p w14:paraId="010811C5" w14:textId="77777777" w:rsidR="00FE571A" w:rsidRPr="002A5321" w:rsidRDefault="00FE571A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4110" w:type="dxa"/>
          </w:tcPr>
          <w:p w14:paraId="2D9E66F1" w14:textId="0E6C019D" w:rsidR="00FE571A" w:rsidRPr="002A5321" w:rsidRDefault="004769FF" w:rsidP="00132B93">
            <w:pPr>
              <w:pStyle w:val="FootnoteTex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973275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จัดทำแผนปฏิบัติการบูรณาการสร้างความรอบรู้ด้านสุขภาพใน</w:t>
            </w:r>
            <w:r w:rsidR="00703CCF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การป้องกันควบคุมโรค</w:t>
            </w:r>
          </w:p>
          <w:p w14:paraId="30E0041E" w14:textId="77777777" w:rsidR="00FE571A" w:rsidRPr="002A5321" w:rsidRDefault="00FE571A" w:rsidP="003C65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1D0ACCB4" w14:textId="77777777" w:rsidR="00FE571A" w:rsidRPr="002A5321" w:rsidRDefault="00712BCF" w:rsidP="00167345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0.5</w:t>
            </w:r>
          </w:p>
          <w:p w14:paraId="425BD066" w14:textId="77777777" w:rsidR="00FE571A" w:rsidRPr="002A5321" w:rsidRDefault="00FE571A" w:rsidP="00167345">
            <w:pPr>
              <w:jc w:val="center"/>
              <w:rPr>
                <w:rFonts w:ascii="TH SarabunPSK" w:hAnsi="TH SarabunPSK" w:cs="TH SarabunPSK"/>
                <w:strike/>
                <w:spacing w:val="-2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3909" w:type="dxa"/>
          </w:tcPr>
          <w:p w14:paraId="5756A152" w14:textId="77777777" w:rsidR="00FE571A" w:rsidRPr="002A5321" w:rsidRDefault="00FE571A" w:rsidP="00712BC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  <w:t xml:space="preserve">2.1 </w:t>
            </w:r>
            <w:r w:rsidR="00712BCF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แผนปฏิบัติการบูรณาการสร้างความรอบรู้ด้านสุขภาพใน</w:t>
            </w:r>
            <w:r w:rsidR="00703CCF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การป้องกันควบคุมโรค</w:t>
            </w:r>
            <w:r w:rsidR="00703CCF" w:rsidRPr="002A5321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eastAsia="ja-JP"/>
              </w:rPr>
              <w:br/>
            </w:r>
            <w:r w:rsidR="00712BCF"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ที่ประกอบด้วยแผนระดับหน่วยงาน กลุ่มงานและเครือข่าย (แบบฟอร์ม</w:t>
            </w:r>
            <w:r w:rsidR="00703CCF" w:rsidRPr="002A5321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eastAsia="ja-JP"/>
              </w:rPr>
              <w:t>ที่</w:t>
            </w:r>
            <w:r w:rsidR="00712BCF"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2) พร้อมนำเสนอผู้บริหารรับทราบ</w:t>
            </w:r>
          </w:p>
        </w:tc>
      </w:tr>
      <w:tr w:rsidR="002A5321" w:rsidRPr="002A5321" w14:paraId="774EADD7" w14:textId="77777777" w:rsidTr="00712BCF">
        <w:trPr>
          <w:trHeight w:val="848"/>
        </w:trPr>
        <w:tc>
          <w:tcPr>
            <w:tcW w:w="993" w:type="dxa"/>
            <w:vMerge/>
          </w:tcPr>
          <w:p w14:paraId="59568440" w14:textId="77777777" w:rsidR="00FE571A" w:rsidRPr="002A5321" w:rsidRDefault="00FE571A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</w:p>
        </w:tc>
        <w:tc>
          <w:tcPr>
            <w:tcW w:w="4110" w:type="dxa"/>
          </w:tcPr>
          <w:p w14:paraId="671C5F78" w14:textId="77777777" w:rsidR="00FE571A" w:rsidRPr="002A5321" w:rsidRDefault="00712BCF" w:rsidP="004673A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2.2 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ผู้บริหารประกาศนโยบายให้บุคลากรในหน่วยงานรับทราบและปฏิบัติ</w:t>
            </w:r>
          </w:p>
        </w:tc>
        <w:tc>
          <w:tcPr>
            <w:tcW w:w="851" w:type="dxa"/>
          </w:tcPr>
          <w:p w14:paraId="46875EBA" w14:textId="77777777" w:rsidR="00FE571A" w:rsidRPr="002A5321" w:rsidRDefault="00712BCF" w:rsidP="00167345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0.5</w:t>
            </w:r>
          </w:p>
        </w:tc>
        <w:tc>
          <w:tcPr>
            <w:tcW w:w="3909" w:type="dxa"/>
          </w:tcPr>
          <w:p w14:paraId="5249E122" w14:textId="432BA24E" w:rsidR="00FE571A" w:rsidRPr="002A5321" w:rsidRDefault="00712BCF" w:rsidP="00132B93">
            <w:pPr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2.2 หลักฐานที่แสดงให้เห็นถึงการประกาศนโยบายในหน่วยงาน</w:t>
            </w:r>
            <w:r w:rsidR="004769FF" w:rsidRPr="002A5321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eastAsia="ja-JP"/>
              </w:rPr>
              <w:t xml:space="preserve"> เช่น ภาพถ่ายกิจกรรม นโยบายการเป็นองค์กรแห่งความรอบรู้ เป็นต้น</w:t>
            </w:r>
          </w:p>
        </w:tc>
      </w:tr>
      <w:tr w:rsidR="002A5321" w:rsidRPr="002A5321" w14:paraId="5D9F63B4" w14:textId="77777777" w:rsidTr="00712BCF">
        <w:trPr>
          <w:trHeight w:val="2108"/>
        </w:trPr>
        <w:tc>
          <w:tcPr>
            <w:tcW w:w="993" w:type="dxa"/>
          </w:tcPr>
          <w:p w14:paraId="206FFECE" w14:textId="77777777" w:rsidR="00712BCF" w:rsidRPr="002A5321" w:rsidRDefault="00712BCF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4110" w:type="dxa"/>
          </w:tcPr>
          <w:p w14:paraId="038ED552" w14:textId="5E5BF12C" w:rsidR="00712BCF" w:rsidRPr="002A5321" w:rsidRDefault="00712BCF" w:rsidP="004673A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ผลการดำเนินงานตาม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</w:t>
            </w:r>
            <w:r w:rsidR="00703CCF" w:rsidRPr="002A532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บูรณาการสร้างความรอบรู้ด้านสุขภาพใน</w:t>
            </w:r>
            <w:r w:rsidR="00703CCF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การป้องกันควบคุมโรค</w:t>
            </w:r>
            <w:r w:rsidRPr="002A5321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รอบ 6 เดือน</w:t>
            </w:r>
          </w:p>
          <w:p w14:paraId="199A4BE9" w14:textId="77777777" w:rsidR="00FA5BE4" w:rsidRPr="002A5321" w:rsidRDefault="00FA5BE4" w:rsidP="004673A9">
            <w:pPr>
              <w:pStyle w:val="FootnoteText"/>
              <w:jc w:val="thaiDistribute"/>
              <w:rPr>
                <w:rFonts w:ascii="TH SarabunPSK" w:hAnsi="TH SarabunPSK" w:cs="TH SarabunPSK"/>
                <w:lang w:eastAsia="ja-JP"/>
              </w:rPr>
            </w:pPr>
            <w:r w:rsidRPr="002A5321">
              <w:rPr>
                <w:rFonts w:ascii="TH SarabunPSK" w:hAnsi="TH SarabunPSK" w:cs="TH SarabunPSK"/>
                <w:cs/>
              </w:rPr>
              <w:t>ร้อยละการดำเนินงานตามแผนปฏิบัติการบูรณาการสร้างความรอบรู้ด้านสุขภาพในการป้องกันโรค</w:t>
            </w:r>
            <w:r w:rsidRPr="002A5321">
              <w:rPr>
                <w:rFonts w:ascii="TH SarabunPSK" w:hAnsi="TH SarabunPSK" w:cs="TH SarabunPSK" w:hint="cs"/>
                <w:cs/>
                <w:lang w:eastAsia="ja-JP"/>
              </w:rPr>
              <w:t xml:space="preserve"> </w:t>
            </w:r>
            <w:r w:rsidRPr="002A5321">
              <w:rPr>
                <w:rFonts w:ascii="TH SarabunPSK" w:hAnsi="TH SarabunPSK" w:cs="TH SarabunPSK"/>
                <w:cs/>
                <w:lang w:eastAsia="ja-JP"/>
              </w:rPr>
              <w:t>รอบ 6 เดือน</w:t>
            </w:r>
          </w:p>
          <w:tbl>
            <w:tblPr>
              <w:tblpPr w:leftFromText="180" w:rightFromText="180" w:vertAnchor="text" w:horzAnchor="margin" w:tblpX="137" w:tblpY="59"/>
              <w:tblOverlap w:val="never"/>
              <w:tblW w:w="38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623"/>
              <w:gridCol w:w="624"/>
              <w:gridCol w:w="623"/>
              <w:gridCol w:w="624"/>
              <w:gridCol w:w="624"/>
            </w:tblGrid>
            <w:tr w:rsidR="002A5321" w:rsidRPr="002A5321" w14:paraId="46B066D3" w14:textId="77777777" w:rsidTr="000265BA">
              <w:tc>
                <w:tcPr>
                  <w:tcW w:w="709" w:type="dxa"/>
                </w:tcPr>
                <w:p w14:paraId="4F5EE80F" w14:textId="77777777" w:rsidR="00712BCF" w:rsidRPr="002A5321" w:rsidRDefault="00712BCF" w:rsidP="00712BCF">
                  <w:pPr>
                    <w:pStyle w:val="NoSpacing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A532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คะแนน</w:t>
                  </w:r>
                </w:p>
              </w:tc>
              <w:tc>
                <w:tcPr>
                  <w:tcW w:w="623" w:type="dxa"/>
                </w:tcPr>
                <w:p w14:paraId="06F96D0E" w14:textId="77777777" w:rsidR="00712BCF" w:rsidRPr="002A5321" w:rsidRDefault="00712BCF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</w:rPr>
                    <w:t>0.</w:t>
                  </w:r>
                  <w:r w:rsidRPr="002A5321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624" w:type="dxa"/>
                </w:tcPr>
                <w:p w14:paraId="29D97141" w14:textId="77777777" w:rsidR="00712BCF" w:rsidRPr="002A5321" w:rsidRDefault="00712BCF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</w:rPr>
                    <w:t>0.</w:t>
                  </w:r>
                  <w:r w:rsidRPr="002A5321">
                    <w:rPr>
                      <w:rFonts w:ascii="TH SarabunPSK" w:hAnsi="TH SarabunPSK" w:cs="TH SarabunPSK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623" w:type="dxa"/>
                </w:tcPr>
                <w:p w14:paraId="15DA82D0" w14:textId="77777777" w:rsidR="00712BCF" w:rsidRPr="002A5321" w:rsidRDefault="00712BCF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</w:rPr>
                    <w:t>0.</w:t>
                  </w:r>
                  <w:r w:rsidRPr="002A5321">
                    <w:rPr>
                      <w:rFonts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624" w:type="dxa"/>
                </w:tcPr>
                <w:p w14:paraId="7AD921E0" w14:textId="77777777" w:rsidR="00712BCF" w:rsidRPr="002A5321" w:rsidRDefault="00712BCF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  <w:cs/>
                    </w:rPr>
                    <w:t>1.2</w:t>
                  </w:r>
                </w:p>
              </w:tc>
              <w:tc>
                <w:tcPr>
                  <w:tcW w:w="624" w:type="dxa"/>
                </w:tcPr>
                <w:p w14:paraId="76F5970B" w14:textId="77777777" w:rsidR="00712BCF" w:rsidRPr="002A5321" w:rsidRDefault="00712BCF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  <w:r w:rsidRPr="002A5321">
                    <w:rPr>
                      <w:rFonts w:ascii="TH SarabunPSK" w:hAnsi="TH SarabunPSK" w:cs="TH SarabunPSK"/>
                      <w:sz w:val="28"/>
                    </w:rPr>
                    <w:t>.5</w:t>
                  </w:r>
                </w:p>
              </w:tc>
            </w:tr>
            <w:tr w:rsidR="002A5321" w:rsidRPr="002A5321" w14:paraId="35922D8D" w14:textId="77777777" w:rsidTr="000265BA">
              <w:trPr>
                <w:trHeight w:val="56"/>
              </w:trPr>
              <w:tc>
                <w:tcPr>
                  <w:tcW w:w="709" w:type="dxa"/>
                </w:tcPr>
                <w:p w14:paraId="786580CB" w14:textId="77777777" w:rsidR="00712BCF" w:rsidRPr="002A5321" w:rsidRDefault="00712BCF" w:rsidP="00712BCF">
                  <w:pPr>
                    <w:pStyle w:val="NoSpacing"/>
                    <w:rPr>
                      <w:rFonts w:ascii="TH SarabunPSK" w:hAnsi="TH SarabunPSK" w:cs="TH SarabunPSK"/>
                      <w:spacing w:val="-10"/>
                      <w:sz w:val="24"/>
                      <w:szCs w:val="24"/>
                      <w:cs/>
                    </w:rPr>
                  </w:pPr>
                  <w:r w:rsidRPr="002A532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ร้อยละ</w:t>
                  </w:r>
                </w:p>
              </w:tc>
              <w:tc>
                <w:tcPr>
                  <w:tcW w:w="623" w:type="dxa"/>
                </w:tcPr>
                <w:p w14:paraId="690AEB46" w14:textId="6EDFD68A" w:rsidR="00712BCF" w:rsidRPr="002A5321" w:rsidRDefault="001F51EE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624" w:type="dxa"/>
                </w:tcPr>
                <w:p w14:paraId="62F0BC43" w14:textId="6A83037A" w:rsidR="00712BCF" w:rsidRPr="002A5321" w:rsidRDefault="001F51EE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8</w:t>
                  </w:r>
                  <w:r w:rsidR="00712BCF" w:rsidRPr="002A5321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623" w:type="dxa"/>
                </w:tcPr>
                <w:p w14:paraId="48733C64" w14:textId="31340A00" w:rsidR="00712BCF" w:rsidRPr="002A5321" w:rsidRDefault="001F51EE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9</w:t>
                  </w:r>
                  <w:r w:rsidR="00712BCF" w:rsidRPr="002A5321">
                    <w:rPr>
                      <w:rFonts w:ascii="TH SarabunPSK" w:hAnsi="TH SarabunPSK" w:cs="TH SarabunPSK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624" w:type="dxa"/>
                </w:tcPr>
                <w:p w14:paraId="07E0B14E" w14:textId="57913834" w:rsidR="00712BCF" w:rsidRPr="002A5321" w:rsidRDefault="001F51EE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9</w:t>
                  </w:r>
                  <w:r w:rsidR="00712BCF" w:rsidRPr="002A5321">
                    <w:rPr>
                      <w:rFonts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624" w:type="dxa"/>
                </w:tcPr>
                <w:p w14:paraId="51FEC32B" w14:textId="0E83DCA8" w:rsidR="00712BCF" w:rsidRPr="002A5321" w:rsidRDefault="001F51EE" w:rsidP="00712BCF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</w:tc>
            </w:tr>
          </w:tbl>
          <w:p w14:paraId="43EA4766" w14:textId="77777777" w:rsidR="00712BCF" w:rsidRPr="002A5321" w:rsidRDefault="00712BCF" w:rsidP="004673A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851" w:type="dxa"/>
          </w:tcPr>
          <w:p w14:paraId="0DC1F158" w14:textId="77777777" w:rsidR="00712BCF" w:rsidRPr="002A5321" w:rsidRDefault="00712BCF" w:rsidP="00167345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1.5</w:t>
            </w:r>
          </w:p>
        </w:tc>
        <w:tc>
          <w:tcPr>
            <w:tcW w:w="3909" w:type="dxa"/>
          </w:tcPr>
          <w:p w14:paraId="645475EA" w14:textId="671EBD84" w:rsidR="00C375F1" w:rsidRPr="002A5321" w:rsidRDefault="00C375F1" w:rsidP="00C375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ร้อยละการดำเนินงานตามแผนปฏิบัติการบูรณาการสร้างความรอบรู้ด้านสุขภาพในการป้องกันโรค</w:t>
            </w:r>
            <w:r w:rsidR="00FA5BE4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</w:t>
            </w:r>
            <w:r w:rsidR="00FA5BE4"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รอบ 6 เดือน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 xml:space="preserve">(แบบฟอร์มที่ 3) </w:t>
            </w:r>
            <w:r w:rsidR="00FA5BE4" w:rsidRPr="002A532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5BE4"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พร้อมนำเสนอผู้บริหารรับทราบ</w:t>
            </w:r>
            <w:r w:rsidR="00AA055D"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โดยแนบหลักฐานในระบบ</w:t>
            </w:r>
            <w:r w:rsidR="00AA055D" w:rsidRPr="002A5321">
              <w:rPr>
                <w:rFonts w:ascii="TH SarabunPSK" w:hAnsi="TH SarabunPSK" w:cs="TH SarabunPSK"/>
                <w:sz w:val="32"/>
                <w:szCs w:val="32"/>
              </w:rPr>
              <w:t xml:space="preserve"> Estimate SM </w:t>
            </w:r>
            <w:r w:rsidR="00AA055D"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 25 กุมภาพันธ์ 2564</w:t>
            </w:r>
          </w:p>
          <w:p w14:paraId="173C6DA6" w14:textId="77777777" w:rsidR="00FA5BE4" w:rsidRPr="002A5321" w:rsidRDefault="00FA5BE4" w:rsidP="00D565FC">
            <w:pPr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</w:p>
          <w:p w14:paraId="3A655CA1" w14:textId="77777777" w:rsidR="00FA5BE4" w:rsidRPr="002A5321" w:rsidRDefault="00FA5BE4" w:rsidP="00D565FC">
            <w:pPr>
              <w:jc w:val="thaiDistribute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</w:p>
        </w:tc>
      </w:tr>
      <w:tr w:rsidR="002A5321" w:rsidRPr="002A5321" w14:paraId="14331AEB" w14:textId="77777777" w:rsidTr="002C6BE0">
        <w:trPr>
          <w:trHeight w:val="1348"/>
        </w:trPr>
        <w:tc>
          <w:tcPr>
            <w:tcW w:w="993" w:type="dxa"/>
          </w:tcPr>
          <w:p w14:paraId="46C0DAB7" w14:textId="77777777" w:rsidR="00712BCF" w:rsidRPr="002A5321" w:rsidRDefault="00712BCF" w:rsidP="00973D67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4110" w:type="dxa"/>
          </w:tcPr>
          <w:p w14:paraId="6F936EA7" w14:textId="304384CB" w:rsidR="00712BCF" w:rsidRPr="002A5321" w:rsidRDefault="00712BCF" w:rsidP="00703CC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หน่วยงานมีระบบตรวจสอบ</w:t>
            </w:r>
            <w:r w:rsidR="00703CCF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และประเมินผลลัพธ์การดำเนินงานตามแผนปฏิบัติการบูรณาการสร้างความรอบรู้ด้านสุขภาพในการป้องกันควบคุมโรค</w:t>
            </w:r>
          </w:p>
        </w:tc>
        <w:tc>
          <w:tcPr>
            <w:tcW w:w="851" w:type="dxa"/>
          </w:tcPr>
          <w:p w14:paraId="0608E426" w14:textId="77777777" w:rsidR="00712BCF" w:rsidRPr="002A5321" w:rsidRDefault="00F43C4E" w:rsidP="00973D67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  <w:t>0.5</w:t>
            </w:r>
          </w:p>
        </w:tc>
        <w:tc>
          <w:tcPr>
            <w:tcW w:w="3909" w:type="dxa"/>
          </w:tcPr>
          <w:p w14:paraId="1E253370" w14:textId="548F8F87" w:rsidR="00712BCF" w:rsidRPr="002A5321" w:rsidRDefault="00703CCF" w:rsidP="004B38E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>รายงานการมีระบบการตรวจสอบ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และประเมินผลลัพธ์การดำเนินงานตามแผนปฏิบัติการบูรณาการสร้างความรอบรู้ด้านสุขภาพในการป้องกันควบคุมโรค</w:t>
            </w: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 xml:space="preserve"> (แบบฟอร์มที่ 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>4</w:t>
            </w: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 xml:space="preserve">) </w:t>
            </w: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พร้อมนำเสนอผู้บริหารรับทราบ</w:t>
            </w:r>
          </w:p>
        </w:tc>
      </w:tr>
      <w:tr w:rsidR="002A5321" w:rsidRPr="002A5321" w14:paraId="7E15943A" w14:textId="77777777" w:rsidTr="00C375F1">
        <w:trPr>
          <w:trHeight w:val="1149"/>
        </w:trPr>
        <w:tc>
          <w:tcPr>
            <w:tcW w:w="993" w:type="dxa"/>
            <w:vMerge w:val="restart"/>
          </w:tcPr>
          <w:p w14:paraId="079C6AF0" w14:textId="77777777" w:rsidR="001555B3" w:rsidRPr="002A5321" w:rsidRDefault="001555B3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4110" w:type="dxa"/>
          </w:tcPr>
          <w:p w14:paraId="16BF2A32" w14:textId="77777777" w:rsidR="001555B3" w:rsidRPr="002A5321" w:rsidRDefault="00703CCF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5.1 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สรุปผลการดำเนินงาน</w:t>
            </w:r>
            <w:r w:rsidR="00C375F1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ตามเกณฑ์การดำเนินงานองค์กรแห่งความรอบรู้ด้านสุขภาพในการป้องกันควบคุมโรค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ของหน่วยงาน</w:t>
            </w:r>
            <w:r w:rsidR="00C375F1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1" w:type="dxa"/>
          </w:tcPr>
          <w:p w14:paraId="3EC26BB3" w14:textId="77777777" w:rsidR="001555B3" w:rsidRPr="002A5321" w:rsidRDefault="004B38E9" w:rsidP="00065155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  <w:t>0.5</w:t>
            </w:r>
          </w:p>
        </w:tc>
        <w:tc>
          <w:tcPr>
            <w:tcW w:w="3909" w:type="dxa"/>
          </w:tcPr>
          <w:p w14:paraId="43AA79F5" w14:textId="77777777" w:rsidR="001555B3" w:rsidRPr="002A5321" w:rsidRDefault="00F43C4E" w:rsidP="004B38E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lang w:eastAsia="th-TH"/>
              </w:rPr>
              <w:t xml:space="preserve">5.1 </w:t>
            </w:r>
            <w:r w:rsidR="00C375F1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การดำเนินงาน</w:t>
            </w:r>
            <w:r w:rsidR="004B38E9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ตามเกณฑ์การดำเนินงานองค์กรแห่งความรอบรู้ด้านสุขภาพในการป้องกันควบคุมโรค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ของหน่วยงาน</w:t>
            </w:r>
            <w:r w:rsidR="00C375F1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375F1" w:rsidRPr="002A5321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พร้อมนำเสนอผู้บริหารรับทราบ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 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>(แบบฟอร์มที่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 xml:space="preserve"> 5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321" w:rsidRPr="002A5321" w14:paraId="7F2C253A" w14:textId="77777777" w:rsidTr="00F43C4E">
        <w:trPr>
          <w:trHeight w:val="1219"/>
        </w:trPr>
        <w:tc>
          <w:tcPr>
            <w:tcW w:w="993" w:type="dxa"/>
            <w:vMerge/>
          </w:tcPr>
          <w:p w14:paraId="1CE46850" w14:textId="77777777" w:rsidR="00712BCF" w:rsidRPr="002A5321" w:rsidRDefault="00712BCF" w:rsidP="001673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110" w:type="dxa"/>
          </w:tcPr>
          <w:p w14:paraId="018286A1" w14:textId="77777777" w:rsidR="00C375F1" w:rsidRPr="002A5321" w:rsidRDefault="00F43C4E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 xml:space="preserve">5.2 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="00C375F1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ตามเกณฑ์การดำเนินงานองค์กรแห่งความรอบรู้ด้านสุขภาพในการป้องกันควบคุมโรค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ของหน่วยงาน</w:t>
            </w:r>
          </w:p>
          <w:p w14:paraId="07737F7F" w14:textId="337DB0A4" w:rsidR="00C375F1" w:rsidRPr="002A5321" w:rsidRDefault="001F51EE" w:rsidP="00C375F1">
            <w:pPr>
              <w:jc w:val="thaiDistribute"/>
              <w:rPr>
                <w:rFonts w:ascii="TH SarabunPSK" w:hAnsi="TH SarabunPSK" w:cs="TH SarabunPSK"/>
                <w:lang w:eastAsia="ja-JP"/>
              </w:rPr>
            </w:pPr>
            <w:r w:rsidRPr="002A5321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  <w:lang w:eastAsia="ja-JP"/>
              </w:rPr>
              <w:t>ผลการประเมินตามเกณฑ์การดำเนินงาน</w:t>
            </w: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องค์กรแห่งความรอบรู้ด้านสุขภาพในการป้องกันควบคุม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  <w:tbl>
            <w:tblPr>
              <w:tblpPr w:leftFromText="180" w:rightFromText="180" w:vertAnchor="text" w:horzAnchor="margin" w:tblpX="137" w:tblpY="59"/>
              <w:tblOverlap w:val="never"/>
              <w:tblW w:w="38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623"/>
              <w:gridCol w:w="624"/>
              <w:gridCol w:w="623"/>
              <w:gridCol w:w="624"/>
              <w:gridCol w:w="624"/>
            </w:tblGrid>
            <w:tr w:rsidR="002A5321" w:rsidRPr="002A5321" w14:paraId="67591B3D" w14:textId="77777777" w:rsidTr="000265BA">
              <w:tc>
                <w:tcPr>
                  <w:tcW w:w="709" w:type="dxa"/>
                </w:tcPr>
                <w:p w14:paraId="74EED6AB" w14:textId="77777777" w:rsidR="00C375F1" w:rsidRPr="002A5321" w:rsidRDefault="00C375F1" w:rsidP="000265BA">
                  <w:pPr>
                    <w:pStyle w:val="NoSpacing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A532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คะแนน</w:t>
                  </w:r>
                </w:p>
              </w:tc>
              <w:tc>
                <w:tcPr>
                  <w:tcW w:w="623" w:type="dxa"/>
                </w:tcPr>
                <w:p w14:paraId="09AE57EC" w14:textId="77777777" w:rsidR="00C375F1" w:rsidRPr="002A5321" w:rsidRDefault="00C375F1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</w:rPr>
                    <w:t>0.</w:t>
                  </w: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624" w:type="dxa"/>
                </w:tcPr>
                <w:p w14:paraId="006FA2EC" w14:textId="77777777" w:rsidR="00C375F1" w:rsidRPr="002A5321" w:rsidRDefault="00C375F1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</w:rPr>
                    <w:t>0.</w:t>
                  </w: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623" w:type="dxa"/>
                </w:tcPr>
                <w:p w14:paraId="55C9F553" w14:textId="77777777" w:rsidR="00C375F1" w:rsidRPr="002A5321" w:rsidRDefault="00C375F1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</w:rPr>
                    <w:t>0.</w:t>
                  </w: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624" w:type="dxa"/>
                </w:tcPr>
                <w:p w14:paraId="3FD556D5" w14:textId="77777777" w:rsidR="00C375F1" w:rsidRPr="002A5321" w:rsidRDefault="00C375F1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0.8</w:t>
                  </w:r>
                </w:p>
              </w:tc>
              <w:tc>
                <w:tcPr>
                  <w:tcW w:w="624" w:type="dxa"/>
                </w:tcPr>
                <w:p w14:paraId="7670FAF9" w14:textId="77777777" w:rsidR="00C375F1" w:rsidRPr="002A5321" w:rsidRDefault="00C375F1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  <w:r w:rsidRPr="002A5321">
                    <w:rPr>
                      <w:rFonts w:ascii="TH SarabunPSK" w:hAnsi="TH SarabunPSK" w:cs="TH SarabunPSK"/>
                      <w:sz w:val="28"/>
                    </w:rPr>
                    <w:t>.</w:t>
                  </w: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0</w:t>
                  </w:r>
                </w:p>
              </w:tc>
            </w:tr>
            <w:tr w:rsidR="002A5321" w:rsidRPr="002A5321" w14:paraId="34624D08" w14:textId="77777777" w:rsidTr="000265BA">
              <w:trPr>
                <w:trHeight w:val="56"/>
              </w:trPr>
              <w:tc>
                <w:tcPr>
                  <w:tcW w:w="709" w:type="dxa"/>
                </w:tcPr>
                <w:p w14:paraId="6076EBDE" w14:textId="77777777" w:rsidR="00C375F1" w:rsidRPr="002A5321" w:rsidRDefault="004B38E9" w:rsidP="000265BA">
                  <w:pPr>
                    <w:pStyle w:val="NoSpacing"/>
                    <w:rPr>
                      <w:rFonts w:ascii="TH SarabunPSK" w:hAnsi="TH SarabunPSK" w:cs="TH SarabunPSK"/>
                      <w:spacing w:val="-10"/>
                      <w:sz w:val="24"/>
                      <w:szCs w:val="24"/>
                      <w:cs/>
                    </w:rPr>
                  </w:pPr>
                  <w:r w:rsidRPr="002A5321">
                    <w:rPr>
                      <w:rFonts w:ascii="TH SarabunPSK" w:hAnsi="TH SarabunPSK" w:cs="TH SarabunPSK" w:hint="cs"/>
                      <w:spacing w:val="-10"/>
                      <w:sz w:val="24"/>
                      <w:szCs w:val="24"/>
                      <w:cs/>
                    </w:rPr>
                    <w:t>คะแนนตามเกณฑ์ประเมิน</w:t>
                  </w:r>
                </w:p>
              </w:tc>
              <w:tc>
                <w:tcPr>
                  <w:tcW w:w="623" w:type="dxa"/>
                </w:tcPr>
                <w:p w14:paraId="4D439564" w14:textId="77777777" w:rsidR="00C375F1" w:rsidRPr="002A5321" w:rsidRDefault="00FE6BAF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624" w:type="dxa"/>
                </w:tcPr>
                <w:p w14:paraId="34C6ECD4" w14:textId="77777777" w:rsidR="00C375F1" w:rsidRPr="002A5321" w:rsidRDefault="00FE6BAF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623" w:type="dxa"/>
                </w:tcPr>
                <w:p w14:paraId="4E785024" w14:textId="77777777" w:rsidR="00C375F1" w:rsidRPr="002A5321" w:rsidRDefault="00FE6BAF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624" w:type="dxa"/>
                </w:tcPr>
                <w:p w14:paraId="78A747B9" w14:textId="77777777" w:rsidR="00C375F1" w:rsidRPr="002A5321" w:rsidRDefault="00FE6BAF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624" w:type="dxa"/>
                </w:tcPr>
                <w:p w14:paraId="44776B75" w14:textId="77777777" w:rsidR="00C375F1" w:rsidRPr="002A5321" w:rsidRDefault="00FE6BAF" w:rsidP="000265BA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5321">
                    <w:rPr>
                      <w:rFonts w:ascii="TH SarabunPSK" w:hAnsi="TH SarabunPSK" w:cs="TH SarabunPSK" w:hint="cs"/>
                      <w:sz w:val="28"/>
                      <w:cs/>
                    </w:rPr>
                    <w:t>5</w:t>
                  </w:r>
                </w:p>
              </w:tc>
            </w:tr>
          </w:tbl>
          <w:p w14:paraId="3A320A77" w14:textId="77777777" w:rsidR="00712BCF" w:rsidRPr="002A5321" w:rsidRDefault="00712BCF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851" w:type="dxa"/>
          </w:tcPr>
          <w:p w14:paraId="2CC859EA" w14:textId="77777777" w:rsidR="00712BCF" w:rsidRPr="002A5321" w:rsidRDefault="004B38E9" w:rsidP="00065155">
            <w:pPr>
              <w:jc w:val="center"/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/>
                <w:spacing w:val="-2"/>
                <w:sz w:val="32"/>
                <w:szCs w:val="32"/>
                <w:lang w:eastAsia="ja-JP"/>
              </w:rPr>
              <w:t>1.0</w:t>
            </w:r>
          </w:p>
        </w:tc>
        <w:tc>
          <w:tcPr>
            <w:tcW w:w="3909" w:type="dxa"/>
          </w:tcPr>
          <w:p w14:paraId="1D2E21F4" w14:textId="77777777" w:rsidR="00712BCF" w:rsidRPr="002A5321" w:rsidRDefault="00C375F1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5.2 </w:t>
            </w:r>
            <w:r w:rsidR="004B38E9"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คะแนนการประเมินตนเองของ</w:t>
            </w:r>
            <w:r w:rsidRPr="002A5321">
              <w:rPr>
                <w:rFonts w:ascii="TH SarabunPSK" w:hAnsi="TH SarabunPSK" w:cs="TH SarabunPSK" w:hint="cs"/>
                <w:sz w:val="32"/>
                <w:szCs w:val="32"/>
                <w:cs/>
                <w:lang w:eastAsia="ja-JP"/>
              </w:rPr>
              <w:t>หน่วยงานในการดำเนินงาน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องค์กรแห่งความรอบรู้ด้านสุขภาพในการป้องกันควบคุมโรค</w:t>
            </w:r>
            <w:r w:rsidRPr="002A5321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="00AA055D" w:rsidRPr="002A5321">
              <w:rPr>
                <w:rFonts w:ascii="TH SarabunPSK" w:hAnsi="TH SarabunPSK" w:cs="TH SarabunPSK"/>
                <w:spacing w:val="-2"/>
                <w:sz w:val="32"/>
                <w:szCs w:val="32"/>
                <w:cs/>
                <w:lang w:eastAsia="ja-JP"/>
              </w:rPr>
              <w:t>นำเสนอผู้บริหารรับทราบ</w:t>
            </w:r>
            <w:r w:rsidR="00AA055D"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โดยแนบหลักฐานในระบบ</w:t>
            </w:r>
            <w:r w:rsidR="00AA055D" w:rsidRPr="002A5321">
              <w:rPr>
                <w:rFonts w:ascii="TH SarabunPSK" w:hAnsi="TH SarabunPSK" w:cs="TH SarabunPSK"/>
                <w:sz w:val="32"/>
                <w:szCs w:val="32"/>
              </w:rPr>
              <w:t xml:space="preserve"> Estimate SM </w:t>
            </w:r>
            <w:r w:rsidR="00AA055D"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 25 สิงหาคม 2564</w:t>
            </w:r>
          </w:p>
          <w:p w14:paraId="0DD94D1C" w14:textId="77777777" w:rsidR="00C375F1" w:rsidRPr="002A5321" w:rsidRDefault="00C375F1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14:paraId="646FD8E0" w14:textId="77777777" w:rsidR="004B38E9" w:rsidRPr="002A5321" w:rsidRDefault="004B38E9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14:paraId="31E001F0" w14:textId="77777777" w:rsidR="004B38E9" w:rsidRPr="002A5321" w:rsidRDefault="004B38E9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14:paraId="79B711A0" w14:textId="77777777" w:rsidR="004B38E9" w:rsidRPr="002A5321" w:rsidRDefault="004B38E9" w:rsidP="00C375F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</w:tc>
      </w:tr>
    </w:tbl>
    <w:p w14:paraId="6551C712" w14:textId="77777777" w:rsidR="005E4218" w:rsidRPr="002A5321" w:rsidRDefault="005E4218" w:rsidP="005E4218">
      <w:pPr>
        <w:pStyle w:val="NoSpacing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 xml:space="preserve">หมายเหตุ : 1. กรณีไม่รายงานภายในระยะเวลาที่กำหนดแต่ละขั้นตอน หักขั้นตอนละ0.05 คะแนน </w:t>
      </w:r>
    </w:p>
    <w:p w14:paraId="0D4EF5E1" w14:textId="77777777" w:rsidR="005E4218" w:rsidRPr="002A5321" w:rsidRDefault="005E4218" w:rsidP="005E4218">
      <w:pPr>
        <w:pStyle w:val="NoSpacing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 xml:space="preserve">    2. กรณีไม่เสนอผู้บริหารเห็นชอบหรือรับทราบ หักขั้นตอนละ 0.05 คะแนน</w:t>
      </w:r>
    </w:p>
    <w:p w14:paraId="293B6147" w14:textId="77777777" w:rsidR="005E4218" w:rsidRPr="002A5321" w:rsidRDefault="005E4218" w:rsidP="005E4218">
      <w:pPr>
        <w:pStyle w:val="NoSpacing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 xml:space="preserve">    3. กรณีไม่รายงานความก้าวหน้าและผลการดำเนินงานในระบบ </w:t>
      </w:r>
      <w:r w:rsidRPr="002A5321">
        <w:rPr>
          <w:rFonts w:ascii="TH SarabunPSK" w:hAnsi="TH SarabunPSK" w:cs="TH SarabunPSK"/>
          <w:sz w:val="32"/>
          <w:szCs w:val="32"/>
        </w:rPr>
        <w:t xml:space="preserve">ESM </w:t>
      </w:r>
      <w:r w:rsidRPr="002A5321">
        <w:rPr>
          <w:rFonts w:ascii="TH SarabunPSK" w:hAnsi="TH SarabunPSK" w:cs="TH SarabunPSK"/>
          <w:sz w:val="32"/>
          <w:szCs w:val="32"/>
          <w:cs/>
        </w:rPr>
        <w:t>หักขั้นตอนละ 0.05 คะแนน</w:t>
      </w:r>
    </w:p>
    <w:p w14:paraId="5B9D16E2" w14:textId="660F9E88" w:rsidR="004122B9" w:rsidRPr="002A5321" w:rsidRDefault="005E4218" w:rsidP="005E4218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2A5321">
        <w:rPr>
          <w:rFonts w:ascii="TH SarabunPSK" w:hAnsi="TH SarabunPSK" w:cs="TH SarabunPSK"/>
          <w:sz w:val="32"/>
          <w:szCs w:val="32"/>
          <w:cs/>
        </w:rPr>
        <w:t xml:space="preserve">    4. กรณีเอกสารที่แนบในระบบ </w:t>
      </w:r>
      <w:r w:rsidRPr="002A5321">
        <w:rPr>
          <w:rFonts w:ascii="TH SarabunPSK" w:hAnsi="TH SarabunPSK" w:cs="TH SarabunPSK"/>
          <w:sz w:val="32"/>
          <w:szCs w:val="32"/>
        </w:rPr>
        <w:t xml:space="preserve">ESM  </w:t>
      </w:r>
      <w:r w:rsidRPr="002A5321">
        <w:rPr>
          <w:rFonts w:ascii="TH SarabunPSK" w:hAnsi="TH SarabunPSK" w:cs="TH SarabunPSK"/>
          <w:sz w:val="32"/>
          <w:szCs w:val="32"/>
          <w:cs/>
        </w:rPr>
        <w:t>มีข้อมูลไม่ตรงกันหรือข้อมูลไม่ชัดเจน หักขั้นตอนละ 0.05 คะแนน</w:t>
      </w:r>
    </w:p>
    <w:p w14:paraId="74B09311" w14:textId="77777777" w:rsidR="005E4218" w:rsidRPr="002A5321" w:rsidRDefault="005E4218" w:rsidP="001555B3">
      <w:pPr>
        <w:jc w:val="thaiDistribute"/>
        <w:rPr>
          <w:rFonts w:ascii="TH SarabunPSK" w:hAnsi="TH SarabunPSK" w:cs="TH SarabunPSK"/>
          <w:b/>
          <w:bCs/>
          <w:sz w:val="32"/>
          <w:szCs w:val="32"/>
          <w:lang w:eastAsia="ja-JP"/>
        </w:rPr>
      </w:pPr>
    </w:p>
    <w:p w14:paraId="3CF02453" w14:textId="2697757F" w:rsidR="004368FA" w:rsidRPr="002A5321" w:rsidRDefault="0037009A" w:rsidP="004137B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10.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เป้าหมายความสำเร็จ 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bookmarkStart w:id="1" w:name="_Hlk519242967"/>
      <w:r w:rsidR="001555B3" w:rsidRPr="002A5321">
        <w:rPr>
          <w:rFonts w:ascii="TH SarabunPSK" w:hAnsi="TH SarabunPSK" w:cs="TH SarabunPSK"/>
          <w:sz w:val="32"/>
          <w:szCs w:val="32"/>
          <w:lang w:eastAsia="ja-JP"/>
        </w:rPr>
        <w:tab/>
      </w:r>
      <w:r w:rsidR="004368FA"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ไตรมาสที่ </w:t>
      </w:r>
      <w:r w:rsidR="004368FA" w:rsidRPr="002A5321">
        <w:rPr>
          <w:rFonts w:ascii="TH SarabunPSK" w:hAnsi="TH SarabunPSK" w:cs="TH SarabunPSK"/>
          <w:sz w:val="32"/>
          <w:szCs w:val="32"/>
        </w:rPr>
        <w:t xml:space="preserve">2 </w:t>
      </w:r>
      <w:r w:rsidR="004368FA" w:rsidRPr="002A5321">
        <w:rPr>
          <w:rFonts w:ascii="TH SarabunPSK" w:hAnsi="TH SarabunPSK" w:cs="TH SarabunPSK"/>
          <w:sz w:val="32"/>
          <w:szCs w:val="32"/>
          <w:cs/>
        </w:rPr>
        <w:t>ถึงขั้นตอนที่</w:t>
      </w:r>
      <w:r w:rsidR="00CC639A" w:rsidRPr="002A5321">
        <w:rPr>
          <w:rFonts w:ascii="TH SarabunPSK" w:hAnsi="TH SarabunPSK" w:cs="TH SarabunPSK"/>
          <w:sz w:val="32"/>
          <w:szCs w:val="32"/>
        </w:rPr>
        <w:t xml:space="preserve"> </w:t>
      </w:r>
      <w:r w:rsidR="00FA5BE4" w:rsidRPr="002A5321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33F3E3F6" w14:textId="77777777" w:rsidR="004368FA" w:rsidRPr="002A5321" w:rsidRDefault="004368FA" w:rsidP="001555B3">
      <w:pPr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ไตรมาสที่ </w:t>
      </w:r>
      <w:r w:rsidRPr="002A5321">
        <w:rPr>
          <w:rFonts w:ascii="TH SarabunPSK" w:hAnsi="TH SarabunPSK" w:cs="TH SarabunPSK"/>
          <w:sz w:val="32"/>
          <w:szCs w:val="32"/>
        </w:rPr>
        <w:t xml:space="preserve">4 </w:t>
      </w:r>
      <w:r w:rsidRPr="002A5321">
        <w:rPr>
          <w:rFonts w:ascii="TH SarabunPSK" w:hAnsi="TH SarabunPSK" w:cs="TH SarabunPSK"/>
          <w:sz w:val="32"/>
          <w:szCs w:val="32"/>
          <w:cs/>
        </w:rPr>
        <w:t xml:space="preserve">ถึงขั้นตอนที่ </w:t>
      </w:r>
      <w:r w:rsidR="0087615D" w:rsidRPr="002A5321">
        <w:rPr>
          <w:rFonts w:ascii="TH SarabunPSK" w:hAnsi="TH SarabunPSK" w:cs="TH SarabunPSK"/>
          <w:sz w:val="32"/>
          <w:szCs w:val="32"/>
          <w:cs/>
        </w:rPr>
        <w:t xml:space="preserve">5 </w:t>
      </w:r>
    </w:p>
    <w:p w14:paraId="2E7D3567" w14:textId="77777777" w:rsidR="004122B9" w:rsidRPr="002A5321" w:rsidRDefault="004122B9" w:rsidP="001555B3">
      <w:pPr>
        <w:ind w:left="2160"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bookmarkEnd w:id="1"/>
    <w:p w14:paraId="14766C83" w14:textId="77777777" w:rsidR="0037009A" w:rsidRPr="002A5321" w:rsidRDefault="0037009A" w:rsidP="0037009A">
      <w:pPr>
        <w:rPr>
          <w:rFonts w:ascii="TH SarabunPSK" w:hAnsi="TH SarabunPSK" w:cs="TH SarabunPSK"/>
          <w:spacing w:val="-8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11. </w:t>
      </w:r>
      <w:r w:rsidR="00271820" w:rsidRPr="002A5321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แหล่งข้อมูล </w:t>
      </w:r>
      <w:r w:rsidRPr="002A5321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C375F1" w:rsidRPr="002A5321">
        <w:rPr>
          <w:rFonts w:ascii="TH SarabunPSK" w:hAnsi="TH SarabunPSK" w:cs="TH SarabunPSK" w:hint="cs"/>
          <w:spacing w:val="-8"/>
          <w:sz w:val="32"/>
          <w:szCs w:val="32"/>
          <w:cs/>
        </w:rPr>
        <w:t>-</w:t>
      </w:r>
    </w:p>
    <w:p w14:paraId="1E2DAAFE" w14:textId="77777777" w:rsidR="004122B9" w:rsidRPr="002A5321" w:rsidRDefault="004122B9" w:rsidP="0037009A">
      <w:pPr>
        <w:rPr>
          <w:rFonts w:ascii="TH SarabunPSK" w:hAnsi="TH SarabunPSK" w:cs="TH SarabunPSK"/>
          <w:spacing w:val="-8"/>
          <w:sz w:val="16"/>
          <w:szCs w:val="16"/>
        </w:rPr>
      </w:pPr>
    </w:p>
    <w:p w14:paraId="59059E1A" w14:textId="77777777" w:rsidR="0037009A" w:rsidRPr="002A5321" w:rsidRDefault="0037009A" w:rsidP="0037009A">
      <w:pPr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12. วิธีจัดเก็บข้อมูล </w:t>
      </w:r>
      <w:r w:rsidRPr="002A5321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: </w:t>
      </w:r>
      <w:r w:rsidR="00D47AD5" w:rsidRPr="002A5321">
        <w:rPr>
          <w:rFonts w:ascii="TH SarabunPSK" w:hAnsi="TH SarabunPSK" w:cs="TH SarabunPSK"/>
          <w:spacing w:val="-10"/>
          <w:sz w:val="32"/>
          <w:szCs w:val="32"/>
          <w:cs/>
        </w:rPr>
        <w:t xml:space="preserve">รายงานความก้าวหน้าในการดำเนินงานที่เกี่ยวข้อง ในแบบรายงาน </w:t>
      </w:r>
      <w:r w:rsidR="00D47AD5" w:rsidRPr="002A5321">
        <w:rPr>
          <w:rFonts w:ascii="TH SarabunPSK" w:hAnsi="TH SarabunPSK" w:cs="TH SarabunPSK"/>
          <w:spacing w:val="-10"/>
          <w:sz w:val="32"/>
          <w:szCs w:val="32"/>
        </w:rPr>
        <w:t xml:space="preserve">SAR </w:t>
      </w:r>
      <w:r w:rsidR="00D47AD5" w:rsidRPr="002A5321">
        <w:rPr>
          <w:rFonts w:ascii="TH SarabunPSK" w:hAnsi="TH SarabunPSK" w:cs="TH SarabunPSK"/>
          <w:spacing w:val="-10"/>
          <w:sz w:val="32"/>
          <w:szCs w:val="32"/>
          <w:cs/>
        </w:rPr>
        <w:t xml:space="preserve">ในระบบ </w:t>
      </w:r>
      <w:r w:rsidR="00D47AD5" w:rsidRPr="002A5321">
        <w:rPr>
          <w:rFonts w:ascii="TH SarabunPSK" w:hAnsi="TH SarabunPSK" w:cs="TH SarabunPSK"/>
          <w:spacing w:val="-10"/>
          <w:sz w:val="32"/>
          <w:szCs w:val="32"/>
        </w:rPr>
        <w:t>Estimates SM</w:t>
      </w:r>
    </w:p>
    <w:p w14:paraId="478F1E64" w14:textId="77777777" w:rsidR="0069252D" w:rsidRPr="002A5321" w:rsidRDefault="0069252D" w:rsidP="0037009A">
      <w:pPr>
        <w:rPr>
          <w:rFonts w:ascii="TH SarabunPSK" w:hAnsi="TH SarabunPSK" w:cs="TH SarabunPSK"/>
          <w:spacing w:val="-10"/>
          <w:sz w:val="16"/>
          <w:szCs w:val="16"/>
          <w:cs/>
        </w:rPr>
      </w:pPr>
    </w:p>
    <w:p w14:paraId="588DBF17" w14:textId="77777777" w:rsidR="004B38E9" w:rsidRPr="002A5321" w:rsidRDefault="004B38E9" w:rsidP="00FE6BA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E8AA40" w14:textId="77777777" w:rsidR="00FE6BAF" w:rsidRPr="002A5321" w:rsidRDefault="0037009A" w:rsidP="00FE6BAF">
      <w:pPr>
        <w:rPr>
          <w:rFonts w:ascii="TH SarabunPSK" w:hAnsi="TH SarabunPSK" w:cs="TH SarabunPSK"/>
          <w:sz w:val="32"/>
          <w:szCs w:val="32"/>
          <w:lang w:eastAsia="ja-JP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13. ความถี่ในการจัดเก็บ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1555B3" w:rsidRPr="002A5321">
        <w:rPr>
          <w:rFonts w:ascii="TH SarabunPSK" w:hAnsi="TH SarabunPSK" w:cs="TH SarabunPSK"/>
          <w:sz w:val="32"/>
          <w:szCs w:val="32"/>
          <w:lang w:eastAsia="ja-JP"/>
        </w:rPr>
        <w:tab/>
      </w:r>
      <w:r w:rsidR="004368FA"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ไตรมาสที่ 2 ภายในวันที่ 25 </w:t>
      </w:r>
      <w:r w:rsidR="00555F5E" w:rsidRPr="002A5321">
        <w:rPr>
          <w:rFonts w:ascii="TH SarabunPSK" w:hAnsi="TH SarabunPSK" w:cs="TH SarabunPSK"/>
          <w:sz w:val="32"/>
          <w:szCs w:val="32"/>
          <w:cs/>
          <w:lang w:eastAsia="ja-JP"/>
        </w:rPr>
        <w:t>กุ</w:t>
      </w:r>
      <w:r w:rsidR="004368FA" w:rsidRPr="002A5321">
        <w:rPr>
          <w:rFonts w:ascii="TH SarabunPSK" w:hAnsi="TH SarabunPSK" w:cs="TH SarabunPSK"/>
          <w:sz w:val="32"/>
          <w:szCs w:val="32"/>
          <w:cs/>
          <w:lang w:eastAsia="ja-JP"/>
        </w:rPr>
        <w:t>ม</w:t>
      </w:r>
      <w:r w:rsidR="00555F5E" w:rsidRPr="002A5321">
        <w:rPr>
          <w:rFonts w:ascii="TH SarabunPSK" w:hAnsi="TH SarabunPSK" w:cs="TH SarabunPSK"/>
          <w:sz w:val="32"/>
          <w:szCs w:val="32"/>
          <w:cs/>
          <w:lang w:eastAsia="ja-JP"/>
        </w:rPr>
        <w:t>ภาพันธ์</w:t>
      </w:r>
      <w:r w:rsidR="00E068B0"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 พ.ศ.</w:t>
      </w:r>
      <w:r w:rsidR="004368FA"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 256</w:t>
      </w:r>
      <w:r w:rsidR="00903644" w:rsidRPr="002A5321">
        <w:rPr>
          <w:rFonts w:ascii="TH SarabunPSK" w:hAnsi="TH SarabunPSK" w:cs="TH SarabunPSK"/>
          <w:sz w:val="32"/>
          <w:szCs w:val="32"/>
          <w:lang w:eastAsia="ja-JP"/>
        </w:rPr>
        <w:t>4</w:t>
      </w:r>
    </w:p>
    <w:p w14:paraId="08D82B60" w14:textId="77777777" w:rsidR="004368FA" w:rsidRPr="002A5321" w:rsidRDefault="004368FA" w:rsidP="00FE6BAF">
      <w:pPr>
        <w:ind w:left="2160" w:firstLine="720"/>
        <w:rPr>
          <w:rFonts w:ascii="TH SarabunPSK" w:hAnsi="TH SarabunPSK" w:cs="TH SarabunPSK"/>
          <w:sz w:val="32"/>
          <w:szCs w:val="32"/>
          <w:lang w:eastAsia="ja-JP"/>
        </w:rPr>
      </w:pPr>
      <w:r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ไตรมาสที่ 4 ภายในวันที่ 25 </w:t>
      </w:r>
      <w:r w:rsidR="00555F5E" w:rsidRPr="002A5321">
        <w:rPr>
          <w:rFonts w:ascii="TH SarabunPSK" w:hAnsi="TH SarabunPSK" w:cs="TH SarabunPSK"/>
          <w:sz w:val="32"/>
          <w:szCs w:val="32"/>
          <w:cs/>
          <w:lang w:eastAsia="ja-JP"/>
        </w:rPr>
        <w:t>สิงหาคม</w:t>
      </w:r>
      <w:r w:rsidR="00D70BFB" w:rsidRPr="002A5321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="00E068B0" w:rsidRPr="002A5321">
        <w:rPr>
          <w:rFonts w:ascii="TH SarabunPSK" w:hAnsi="TH SarabunPSK" w:cs="TH SarabunPSK"/>
          <w:sz w:val="32"/>
          <w:szCs w:val="32"/>
          <w:cs/>
          <w:lang w:eastAsia="ja-JP"/>
        </w:rPr>
        <w:t>พ.ศ.</w:t>
      </w:r>
      <w:r w:rsidRPr="002A5321">
        <w:rPr>
          <w:rFonts w:ascii="TH SarabunPSK" w:hAnsi="TH SarabunPSK" w:cs="TH SarabunPSK"/>
          <w:sz w:val="32"/>
          <w:szCs w:val="32"/>
          <w:cs/>
          <w:lang w:eastAsia="ja-JP"/>
        </w:rPr>
        <w:t>256</w:t>
      </w:r>
      <w:r w:rsidR="00903644" w:rsidRPr="002A5321">
        <w:rPr>
          <w:rFonts w:ascii="TH SarabunPSK" w:hAnsi="TH SarabunPSK" w:cs="TH SarabunPSK"/>
          <w:sz w:val="32"/>
          <w:szCs w:val="32"/>
          <w:lang w:eastAsia="ja-JP"/>
        </w:rPr>
        <w:t>4</w:t>
      </w:r>
    </w:p>
    <w:p w14:paraId="6804B859" w14:textId="77777777" w:rsidR="00650728" w:rsidRPr="002A5321" w:rsidRDefault="00650728" w:rsidP="001555B3">
      <w:pPr>
        <w:keepNext/>
        <w:ind w:left="2160" w:firstLine="720"/>
        <w:outlineLvl w:val="1"/>
        <w:rPr>
          <w:rFonts w:ascii="TH SarabunPSK" w:hAnsi="TH SarabunPSK" w:cs="TH SarabunPSK"/>
          <w:sz w:val="16"/>
          <w:szCs w:val="16"/>
          <w:lang w:eastAsia="ja-JP"/>
        </w:rPr>
      </w:pPr>
    </w:p>
    <w:p w14:paraId="18210A32" w14:textId="77777777" w:rsidR="00FE6BAF" w:rsidRPr="002A5321" w:rsidRDefault="0037009A" w:rsidP="0037009A">
      <w:pPr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14. แบบฟอร์มที่ใช้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E6BAF" w:rsidRPr="002A53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690EE2A" w14:textId="737D4A53" w:rsidR="0037009A" w:rsidRPr="002A5321" w:rsidRDefault="00FE6BAF" w:rsidP="00043E72">
      <w:pPr>
        <w:ind w:firstLine="720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 w:hint="cs"/>
          <w:sz w:val="32"/>
          <w:szCs w:val="32"/>
          <w:cs/>
        </w:rPr>
        <w:t>1. แบบฟอร์มที่ 1 แบบประเมินตนเอง</w:t>
      </w:r>
      <w:r w:rsidR="00043E72" w:rsidRPr="002A5321">
        <w:rPr>
          <w:rFonts w:ascii="TH SarabunPSK" w:hAnsi="TH SarabunPSK" w:cs="TH SarabunPSK"/>
          <w:sz w:val="32"/>
          <w:szCs w:val="32"/>
          <w:cs/>
        </w:rPr>
        <w:t>การดำเนินงานด้านสื่อสารความเสี่ยง เพื่อสนับสนุนการพัฒนาองค์กรรอบรู้ด้านโรคและภัยสุขภาพป้องกันควบคุมโรค</w:t>
      </w:r>
    </w:p>
    <w:p w14:paraId="410D9E78" w14:textId="77777777" w:rsidR="00FE6BAF" w:rsidRPr="002A5321" w:rsidRDefault="00FE6BAF" w:rsidP="00FE6BAF">
      <w:pPr>
        <w:ind w:firstLine="720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 w:hint="cs"/>
          <w:sz w:val="32"/>
          <w:szCs w:val="32"/>
          <w:cs/>
        </w:rPr>
        <w:t xml:space="preserve">2.แบบฟอร์มที่ 2 </w:t>
      </w:r>
      <w:r w:rsidRPr="002A5321">
        <w:rPr>
          <w:rFonts w:ascii="TH SarabunPSK" w:hAnsi="TH SarabunPSK" w:cs="TH SarabunPSK"/>
          <w:sz w:val="32"/>
          <w:szCs w:val="32"/>
          <w:cs/>
        </w:rPr>
        <w:t>แผนปฏิบัติการบูรณาการสร้างความรอบรู้ด้านสุขภาพในการป้องกันควบคุมโรค</w:t>
      </w:r>
    </w:p>
    <w:p w14:paraId="428539EF" w14:textId="5019E2FB" w:rsidR="00FE6BAF" w:rsidRPr="002A5321" w:rsidRDefault="00FE6BAF" w:rsidP="00FE6BAF">
      <w:pPr>
        <w:ind w:firstLine="720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 w:hint="cs"/>
          <w:sz w:val="32"/>
          <w:szCs w:val="32"/>
          <w:cs/>
        </w:rPr>
        <w:t>3.แบบฟอร์มที่ 3 แบบรายงานผลการดำเนินงานตามแผน</w:t>
      </w:r>
      <w:r w:rsidRPr="002A5321">
        <w:rPr>
          <w:rFonts w:ascii="TH SarabunPSK" w:hAnsi="TH SarabunPSK" w:cs="TH SarabunPSK"/>
          <w:sz w:val="32"/>
          <w:szCs w:val="32"/>
          <w:cs/>
        </w:rPr>
        <w:t>ปฏิบัติการบูรณาการสร้างความรอบรู้ด้านสุขภาพในการป้องกันควบคุมโรค</w:t>
      </w:r>
    </w:p>
    <w:p w14:paraId="0C0C6596" w14:textId="77777777" w:rsidR="004B38E9" w:rsidRPr="002A5321" w:rsidRDefault="004B38E9" w:rsidP="00FE6BAF">
      <w:pPr>
        <w:ind w:firstLine="720"/>
        <w:rPr>
          <w:rFonts w:ascii="TH SarabunPSK" w:hAnsi="TH SarabunPSK" w:cs="TH SarabunPSK"/>
          <w:sz w:val="32"/>
          <w:szCs w:val="32"/>
        </w:rPr>
      </w:pPr>
      <w:r w:rsidRPr="002A5321">
        <w:rPr>
          <w:rFonts w:ascii="TH SarabunPSK" w:hAnsi="TH SarabunPSK" w:cs="TH SarabunPSK" w:hint="cs"/>
          <w:sz w:val="32"/>
          <w:szCs w:val="32"/>
          <w:cs/>
        </w:rPr>
        <w:t>4.แบบฟอร์มที่ 4 แบบฟอร์มรายงาน</w:t>
      </w:r>
      <w:r w:rsidRPr="002A5321">
        <w:rPr>
          <w:rFonts w:ascii="TH SarabunPSK" w:hAnsi="TH SarabunPSK" w:cs="TH SarabunPSK"/>
          <w:sz w:val="32"/>
          <w:szCs w:val="32"/>
          <w:cs/>
        </w:rPr>
        <w:t>ระบบตรวจสอบและประเมินผลลัพธ์การดำเนินงาน</w:t>
      </w:r>
    </w:p>
    <w:p w14:paraId="52A1E436" w14:textId="77777777" w:rsidR="004B38E9" w:rsidRPr="002A5321" w:rsidRDefault="004B38E9" w:rsidP="00FE6BA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A5321">
        <w:rPr>
          <w:rFonts w:ascii="TH SarabunPSK" w:hAnsi="TH SarabunPSK" w:cs="TH SarabunPSK" w:hint="cs"/>
          <w:sz w:val="32"/>
          <w:szCs w:val="32"/>
          <w:cs/>
        </w:rPr>
        <w:t xml:space="preserve">5.แบบฟอร์มที่ 5 </w:t>
      </w:r>
      <w:r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>แบบฟอร์มสรุป</w:t>
      </w:r>
      <w:r w:rsidRPr="002A5321">
        <w:rPr>
          <w:rFonts w:ascii="TH SarabunPSK" w:hAnsi="TH SarabunPSK" w:cs="TH SarabunPSK"/>
          <w:sz w:val="32"/>
          <w:szCs w:val="32"/>
          <w:cs/>
        </w:rPr>
        <w:t>สรุปผล</w:t>
      </w:r>
      <w:r w:rsidRPr="002A5321">
        <w:rPr>
          <w:rFonts w:ascii="TH SarabunPSK" w:hAnsi="TH SarabunPSK" w:cs="TH SarabunPSK" w:hint="cs"/>
          <w:sz w:val="32"/>
          <w:szCs w:val="32"/>
          <w:cs/>
          <w:lang w:eastAsia="ja-JP"/>
        </w:rPr>
        <w:t>การดำเนินงาน</w:t>
      </w:r>
      <w:r w:rsidRPr="002A5321">
        <w:rPr>
          <w:rFonts w:ascii="TH SarabunPSK" w:hAnsi="TH SarabunPSK" w:cs="TH SarabunPSK"/>
          <w:sz w:val="32"/>
          <w:szCs w:val="32"/>
          <w:cs/>
        </w:rPr>
        <w:t>ตามเกณฑ์การดำเนินงานองค์กรแห่งความรอบรู้ด้านสุขภาพในการป้องกันควบคุมโรค</w:t>
      </w:r>
    </w:p>
    <w:p w14:paraId="27BCD8B7" w14:textId="77777777" w:rsidR="00650728" w:rsidRPr="002A5321" w:rsidRDefault="00650728" w:rsidP="0037009A">
      <w:pPr>
        <w:rPr>
          <w:rFonts w:ascii="TH SarabunPSK" w:hAnsi="TH SarabunPSK" w:cs="TH SarabunPSK"/>
          <w:sz w:val="16"/>
          <w:szCs w:val="16"/>
        </w:rPr>
      </w:pPr>
    </w:p>
    <w:p w14:paraId="12D2A9F1" w14:textId="77777777" w:rsidR="0037009A" w:rsidRPr="002A5321" w:rsidRDefault="0037009A" w:rsidP="00E9059B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15. </w:t>
      </w:r>
      <w:proofErr w:type="gramStart"/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ผู้กำกับตัวชี้วัด 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 w:rsidRPr="002A5321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 xml:space="preserve"> ระดับหน่วยงาน</w:t>
      </w:r>
    </w:p>
    <w:tbl>
      <w:tblPr>
        <w:tblW w:w="100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1701"/>
        <w:gridCol w:w="2551"/>
      </w:tblGrid>
      <w:tr w:rsidR="002A5321" w:rsidRPr="002A5321" w14:paraId="614FD946" w14:textId="77777777" w:rsidTr="00650728">
        <w:tc>
          <w:tcPr>
            <w:tcW w:w="5812" w:type="dxa"/>
            <w:shd w:val="clear" w:color="auto" w:fill="D9D9D9"/>
          </w:tcPr>
          <w:p w14:paraId="36CE44A3" w14:textId="77777777" w:rsidR="0037009A" w:rsidRPr="002A5321" w:rsidRDefault="0037009A" w:rsidP="00167345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701" w:type="dxa"/>
            <w:shd w:val="clear" w:color="auto" w:fill="D9D9D9"/>
          </w:tcPr>
          <w:p w14:paraId="222C0300" w14:textId="77777777" w:rsidR="0037009A" w:rsidRPr="002A5321" w:rsidRDefault="0037009A" w:rsidP="00167345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551" w:type="dxa"/>
            <w:shd w:val="clear" w:color="auto" w:fill="D9D9D9"/>
          </w:tcPr>
          <w:p w14:paraId="0D7BCC0D" w14:textId="77777777" w:rsidR="0037009A" w:rsidRPr="002A5321" w:rsidRDefault="0037009A" w:rsidP="00167345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2A5321" w:rsidRPr="002A5321" w14:paraId="4AF77CFC" w14:textId="77777777" w:rsidTr="00650728">
        <w:tc>
          <w:tcPr>
            <w:tcW w:w="5812" w:type="dxa"/>
          </w:tcPr>
          <w:p w14:paraId="4F4F485E" w14:textId="77777777" w:rsidR="00E9059B" w:rsidRPr="002A5321" w:rsidRDefault="00E9059B" w:rsidP="00065155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ผู้อำนวยการสำนักสื่อสารความเสี่ยงและพัฒนาพฤติกรรมสุขภาพ</w:t>
            </w:r>
          </w:p>
        </w:tc>
        <w:tc>
          <w:tcPr>
            <w:tcW w:w="1701" w:type="dxa"/>
          </w:tcPr>
          <w:p w14:paraId="2F98143E" w14:textId="77777777" w:rsidR="00E9059B" w:rsidRPr="002A5321" w:rsidRDefault="00E9059B" w:rsidP="00FA5BE4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DF69C8" w:rsidRPr="002A53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  <w:r w:rsidR="00FA5BE4" w:rsidRPr="002A5321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2551" w:type="dxa"/>
          </w:tcPr>
          <w:p w14:paraId="784D5D0C" w14:textId="77777777" w:rsidR="00E9059B" w:rsidRPr="002A5321" w:rsidRDefault="00C55586" w:rsidP="00167345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</w:rPr>
              <w:t>Suthat_97@yahoo.com</w:t>
            </w:r>
          </w:p>
        </w:tc>
      </w:tr>
    </w:tbl>
    <w:p w14:paraId="1382B17B" w14:textId="77777777" w:rsidR="007018EB" w:rsidRPr="002A5321" w:rsidRDefault="007018EB" w:rsidP="004137B8">
      <w:pPr>
        <w:pStyle w:val="NoSpacing"/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A5321">
        <w:rPr>
          <w:rFonts w:ascii="TH SarabunPSK" w:hAnsi="TH SarabunPSK" w:cs="TH SarabunPSK"/>
          <w:b/>
          <w:bCs/>
          <w:sz w:val="32"/>
          <w:szCs w:val="32"/>
          <w:cs/>
        </w:rPr>
        <w:t>16. ผู้จัดเก็บตัวชี้วัด</w:t>
      </w:r>
      <w:r w:rsidRPr="002A532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2A5321">
        <w:rPr>
          <w:rFonts w:ascii="TH SarabunPSK" w:hAnsi="TH SarabunPSK" w:cs="TH SarabunPSK"/>
          <w:b/>
          <w:bCs/>
          <w:sz w:val="32"/>
          <w:szCs w:val="32"/>
          <w:cs/>
          <w:lang w:eastAsia="ja-JP"/>
        </w:rPr>
        <w:t>ระดับหน่วยงาน</w:t>
      </w:r>
    </w:p>
    <w:tbl>
      <w:tblPr>
        <w:tblW w:w="100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1701"/>
        <w:gridCol w:w="2551"/>
      </w:tblGrid>
      <w:tr w:rsidR="002A5321" w:rsidRPr="002A5321" w14:paraId="11E24960" w14:textId="77777777" w:rsidTr="00650728">
        <w:tc>
          <w:tcPr>
            <w:tcW w:w="5812" w:type="dxa"/>
            <w:shd w:val="clear" w:color="auto" w:fill="D9D9D9"/>
          </w:tcPr>
          <w:p w14:paraId="17DF7EAC" w14:textId="77777777" w:rsidR="007018EB" w:rsidRPr="002A5321" w:rsidRDefault="007018EB" w:rsidP="007018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1701" w:type="dxa"/>
            <w:shd w:val="clear" w:color="auto" w:fill="D9D9D9"/>
          </w:tcPr>
          <w:p w14:paraId="740B4ECB" w14:textId="77777777" w:rsidR="007018EB" w:rsidRPr="002A5321" w:rsidRDefault="007018EB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551" w:type="dxa"/>
            <w:shd w:val="clear" w:color="auto" w:fill="D9D9D9"/>
          </w:tcPr>
          <w:p w14:paraId="70DAB86E" w14:textId="77777777" w:rsidR="007018EB" w:rsidRPr="002A5321" w:rsidRDefault="007018EB" w:rsidP="000C3A5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E-mail</w:t>
            </w:r>
          </w:p>
        </w:tc>
      </w:tr>
      <w:tr w:rsidR="00FA5BE4" w:rsidRPr="002A5321" w14:paraId="1D0B160F" w14:textId="77777777" w:rsidTr="00650728">
        <w:tc>
          <w:tcPr>
            <w:tcW w:w="5812" w:type="dxa"/>
          </w:tcPr>
          <w:p w14:paraId="3125B3A1" w14:textId="77777777" w:rsidR="007018EB" w:rsidRPr="002A5321" w:rsidRDefault="00C55586" w:rsidP="00C375F1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</w:t>
            </w:r>
            <w:r w:rsidR="00C375F1" w:rsidRPr="002A532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พัฒนาวิชาการและเทคโนโลยีการสื่อสาร</w:t>
            </w:r>
          </w:p>
        </w:tc>
        <w:tc>
          <w:tcPr>
            <w:tcW w:w="1701" w:type="dxa"/>
          </w:tcPr>
          <w:p w14:paraId="0E68F378" w14:textId="77777777" w:rsidR="007018EB" w:rsidRPr="002A5321" w:rsidRDefault="007018EB" w:rsidP="00FA5BE4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  <w:cs/>
              </w:rPr>
              <w:t>02590 38</w:t>
            </w:r>
            <w:r w:rsidR="00FA5BE4" w:rsidRPr="002A5321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2551" w:type="dxa"/>
          </w:tcPr>
          <w:p w14:paraId="6B50FD1C" w14:textId="77777777" w:rsidR="007018EB" w:rsidRPr="002A5321" w:rsidRDefault="00FA5BE4" w:rsidP="000C3A5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2A5321">
              <w:rPr>
                <w:rFonts w:ascii="TH SarabunPSK" w:hAnsi="TH SarabunPSK" w:cs="TH SarabunPSK"/>
                <w:sz w:val="32"/>
                <w:szCs w:val="32"/>
              </w:rPr>
              <w:t>Niranta.pr@gmail</w:t>
            </w:r>
            <w:r w:rsidR="00C55586" w:rsidRPr="002A5321">
              <w:rPr>
                <w:rFonts w:ascii="TH SarabunPSK" w:hAnsi="TH SarabunPSK" w:cs="TH SarabunPSK"/>
                <w:sz w:val="32"/>
                <w:szCs w:val="32"/>
              </w:rPr>
              <w:t>.com</w:t>
            </w:r>
          </w:p>
        </w:tc>
      </w:tr>
    </w:tbl>
    <w:p w14:paraId="4D59ECBA" w14:textId="77777777" w:rsidR="00E13D4C" w:rsidRPr="002A5321" w:rsidRDefault="00E13D4C" w:rsidP="00C30540">
      <w:pPr>
        <w:pStyle w:val="NoSpacing"/>
        <w:rPr>
          <w:rFonts w:ascii="TH SarabunPSK" w:hAnsi="TH SarabunPSK" w:cs="TH SarabunPSK"/>
          <w:b/>
          <w:bCs/>
          <w:spacing w:val="-12"/>
          <w:sz w:val="32"/>
          <w:szCs w:val="32"/>
          <w:u w:val="single"/>
        </w:rPr>
      </w:pPr>
    </w:p>
    <w:sectPr w:rsidR="00E13D4C" w:rsidRPr="002A5321" w:rsidSect="00FA67EA">
      <w:footerReference w:type="default" r:id="rId8"/>
      <w:pgSz w:w="11906" w:h="16838" w:code="9"/>
      <w:pgMar w:top="851" w:right="1134" w:bottom="1134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B59BF" w14:textId="77777777" w:rsidR="00133F61" w:rsidRDefault="00133F61" w:rsidP="00FA67EA">
      <w:r>
        <w:separator/>
      </w:r>
    </w:p>
  </w:endnote>
  <w:endnote w:type="continuationSeparator" w:id="0">
    <w:p w14:paraId="5D53C59A" w14:textId="77777777" w:rsidR="00133F61" w:rsidRDefault="00133F61" w:rsidP="00FA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821137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52EFF5D9" w14:textId="77777777" w:rsidR="00FA67EA" w:rsidRPr="00FA67EA" w:rsidRDefault="00FA67EA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FA67E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A67EA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A67E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86E56" w:rsidRPr="00C86E56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Pr="00FA67E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5AB77A92" w14:textId="77777777" w:rsidR="00FA67EA" w:rsidRDefault="00FA67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10424" w14:textId="77777777" w:rsidR="00133F61" w:rsidRDefault="00133F61" w:rsidP="00FA67EA">
      <w:r>
        <w:separator/>
      </w:r>
    </w:p>
  </w:footnote>
  <w:footnote w:type="continuationSeparator" w:id="0">
    <w:p w14:paraId="352ED859" w14:textId="77777777" w:rsidR="00133F61" w:rsidRDefault="00133F61" w:rsidP="00FA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36939"/>
    <w:multiLevelType w:val="hybridMultilevel"/>
    <w:tmpl w:val="4FB09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40D99"/>
    <w:multiLevelType w:val="multilevel"/>
    <w:tmpl w:val="8E5E3B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7437DAE"/>
    <w:multiLevelType w:val="hybridMultilevel"/>
    <w:tmpl w:val="13169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C19E4"/>
    <w:multiLevelType w:val="multilevel"/>
    <w:tmpl w:val="C96CCB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4">
    <w:nsid w:val="5AD3287F"/>
    <w:multiLevelType w:val="hybridMultilevel"/>
    <w:tmpl w:val="156C5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26DFA"/>
    <w:multiLevelType w:val="multilevel"/>
    <w:tmpl w:val="5E50B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ED554BE"/>
    <w:multiLevelType w:val="multilevel"/>
    <w:tmpl w:val="C49AFE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88"/>
    <w:rsid w:val="00004B6D"/>
    <w:rsid w:val="00016E8A"/>
    <w:rsid w:val="00016EC8"/>
    <w:rsid w:val="0001778B"/>
    <w:rsid w:val="00033B19"/>
    <w:rsid w:val="00037BA8"/>
    <w:rsid w:val="00041ECF"/>
    <w:rsid w:val="00043E72"/>
    <w:rsid w:val="000931B7"/>
    <w:rsid w:val="000A7FE0"/>
    <w:rsid w:val="000B5304"/>
    <w:rsid w:val="000B533B"/>
    <w:rsid w:val="000E12FC"/>
    <w:rsid w:val="000E1DE5"/>
    <w:rsid w:val="000E25E2"/>
    <w:rsid w:val="000E4CB3"/>
    <w:rsid w:val="000E63C4"/>
    <w:rsid w:val="001003E3"/>
    <w:rsid w:val="00102829"/>
    <w:rsid w:val="001115D8"/>
    <w:rsid w:val="00112420"/>
    <w:rsid w:val="001251E9"/>
    <w:rsid w:val="00127047"/>
    <w:rsid w:val="00132B93"/>
    <w:rsid w:val="00133DFB"/>
    <w:rsid w:val="00133F61"/>
    <w:rsid w:val="00141E88"/>
    <w:rsid w:val="0015401C"/>
    <w:rsid w:val="001555B3"/>
    <w:rsid w:val="00164A56"/>
    <w:rsid w:val="00167345"/>
    <w:rsid w:val="00170E07"/>
    <w:rsid w:val="00183FAA"/>
    <w:rsid w:val="00194B88"/>
    <w:rsid w:val="001B0853"/>
    <w:rsid w:val="001C1A91"/>
    <w:rsid w:val="001C218B"/>
    <w:rsid w:val="001C5B73"/>
    <w:rsid w:val="001C5E6A"/>
    <w:rsid w:val="001C640E"/>
    <w:rsid w:val="001D75E6"/>
    <w:rsid w:val="001E4613"/>
    <w:rsid w:val="001F51EE"/>
    <w:rsid w:val="001F53B2"/>
    <w:rsid w:val="002101A3"/>
    <w:rsid w:val="0023311E"/>
    <w:rsid w:val="002536D8"/>
    <w:rsid w:val="00254E2E"/>
    <w:rsid w:val="00261EF7"/>
    <w:rsid w:val="00271820"/>
    <w:rsid w:val="0027504A"/>
    <w:rsid w:val="00297AF2"/>
    <w:rsid w:val="00297DDD"/>
    <w:rsid w:val="002A06F7"/>
    <w:rsid w:val="002A122E"/>
    <w:rsid w:val="002A5321"/>
    <w:rsid w:val="002D01A4"/>
    <w:rsid w:val="002D0453"/>
    <w:rsid w:val="002D1F01"/>
    <w:rsid w:val="002D31C8"/>
    <w:rsid w:val="002F3015"/>
    <w:rsid w:val="00304C78"/>
    <w:rsid w:val="003059B0"/>
    <w:rsid w:val="003122E8"/>
    <w:rsid w:val="00317D88"/>
    <w:rsid w:val="00323EF3"/>
    <w:rsid w:val="00326B88"/>
    <w:rsid w:val="00330875"/>
    <w:rsid w:val="00331326"/>
    <w:rsid w:val="00333593"/>
    <w:rsid w:val="00343D7F"/>
    <w:rsid w:val="00345B21"/>
    <w:rsid w:val="00361F13"/>
    <w:rsid w:val="0037009A"/>
    <w:rsid w:val="00372338"/>
    <w:rsid w:val="00372973"/>
    <w:rsid w:val="00372E12"/>
    <w:rsid w:val="00372EEE"/>
    <w:rsid w:val="00375C79"/>
    <w:rsid w:val="00391AAB"/>
    <w:rsid w:val="003A1D36"/>
    <w:rsid w:val="003C6569"/>
    <w:rsid w:val="003E172B"/>
    <w:rsid w:val="003E6742"/>
    <w:rsid w:val="003F319F"/>
    <w:rsid w:val="00411A98"/>
    <w:rsid w:val="004122B9"/>
    <w:rsid w:val="004137B8"/>
    <w:rsid w:val="0042222B"/>
    <w:rsid w:val="00425E1D"/>
    <w:rsid w:val="00435ADA"/>
    <w:rsid w:val="004368FA"/>
    <w:rsid w:val="00437C21"/>
    <w:rsid w:val="00442909"/>
    <w:rsid w:val="004433F1"/>
    <w:rsid w:val="00452643"/>
    <w:rsid w:val="00453509"/>
    <w:rsid w:val="00460450"/>
    <w:rsid w:val="0046544A"/>
    <w:rsid w:val="00465F5C"/>
    <w:rsid w:val="0046630D"/>
    <w:rsid w:val="004673A9"/>
    <w:rsid w:val="00472591"/>
    <w:rsid w:val="004769FF"/>
    <w:rsid w:val="00486CE5"/>
    <w:rsid w:val="004953EB"/>
    <w:rsid w:val="004B38E9"/>
    <w:rsid w:val="004B5F90"/>
    <w:rsid w:val="004C4C10"/>
    <w:rsid w:val="004C4F65"/>
    <w:rsid w:val="004C5B55"/>
    <w:rsid w:val="004D5797"/>
    <w:rsid w:val="004D7900"/>
    <w:rsid w:val="004F0217"/>
    <w:rsid w:val="00500566"/>
    <w:rsid w:val="00502DC1"/>
    <w:rsid w:val="00512544"/>
    <w:rsid w:val="00524E11"/>
    <w:rsid w:val="005255B7"/>
    <w:rsid w:val="00527D81"/>
    <w:rsid w:val="00530D05"/>
    <w:rsid w:val="00540699"/>
    <w:rsid w:val="00540B6C"/>
    <w:rsid w:val="005446F3"/>
    <w:rsid w:val="005474A5"/>
    <w:rsid w:val="005500F4"/>
    <w:rsid w:val="005521C4"/>
    <w:rsid w:val="00555F5E"/>
    <w:rsid w:val="00564FD5"/>
    <w:rsid w:val="0058639A"/>
    <w:rsid w:val="0059412B"/>
    <w:rsid w:val="00596393"/>
    <w:rsid w:val="00596CA7"/>
    <w:rsid w:val="00597A65"/>
    <w:rsid w:val="005A4432"/>
    <w:rsid w:val="005D2C7D"/>
    <w:rsid w:val="005E4218"/>
    <w:rsid w:val="005F0D3E"/>
    <w:rsid w:val="0060428F"/>
    <w:rsid w:val="0061351E"/>
    <w:rsid w:val="00614F7A"/>
    <w:rsid w:val="00634070"/>
    <w:rsid w:val="00636001"/>
    <w:rsid w:val="00641521"/>
    <w:rsid w:val="006449AE"/>
    <w:rsid w:val="00650728"/>
    <w:rsid w:val="00653E25"/>
    <w:rsid w:val="00656AE0"/>
    <w:rsid w:val="00670F44"/>
    <w:rsid w:val="0068346F"/>
    <w:rsid w:val="00687D08"/>
    <w:rsid w:val="0069252D"/>
    <w:rsid w:val="006974B1"/>
    <w:rsid w:val="006B6719"/>
    <w:rsid w:val="006C3D8F"/>
    <w:rsid w:val="007018EB"/>
    <w:rsid w:val="007037C3"/>
    <w:rsid w:val="00703CCF"/>
    <w:rsid w:val="00712BCF"/>
    <w:rsid w:val="00713DAB"/>
    <w:rsid w:val="00722EAC"/>
    <w:rsid w:val="007342B2"/>
    <w:rsid w:val="00752C5D"/>
    <w:rsid w:val="0076710F"/>
    <w:rsid w:val="00777488"/>
    <w:rsid w:val="007A484C"/>
    <w:rsid w:val="007B16D6"/>
    <w:rsid w:val="007B4675"/>
    <w:rsid w:val="007C76A3"/>
    <w:rsid w:val="007D7B59"/>
    <w:rsid w:val="007E487E"/>
    <w:rsid w:val="008000A4"/>
    <w:rsid w:val="008114A4"/>
    <w:rsid w:val="00813C96"/>
    <w:rsid w:val="00813F95"/>
    <w:rsid w:val="00824907"/>
    <w:rsid w:val="00827F8A"/>
    <w:rsid w:val="00835A63"/>
    <w:rsid w:val="008672B1"/>
    <w:rsid w:val="0087615D"/>
    <w:rsid w:val="008807BA"/>
    <w:rsid w:val="008811D9"/>
    <w:rsid w:val="008D7013"/>
    <w:rsid w:val="008E40B7"/>
    <w:rsid w:val="008E6596"/>
    <w:rsid w:val="008E7D6F"/>
    <w:rsid w:val="008F266E"/>
    <w:rsid w:val="009016C5"/>
    <w:rsid w:val="00903644"/>
    <w:rsid w:val="009066BC"/>
    <w:rsid w:val="00925674"/>
    <w:rsid w:val="00935AAA"/>
    <w:rsid w:val="00937B7C"/>
    <w:rsid w:val="00941F96"/>
    <w:rsid w:val="00943BD4"/>
    <w:rsid w:val="0095208D"/>
    <w:rsid w:val="00960A22"/>
    <w:rsid w:val="009730E5"/>
    <w:rsid w:val="00973275"/>
    <w:rsid w:val="009746FE"/>
    <w:rsid w:val="00974DD3"/>
    <w:rsid w:val="00984296"/>
    <w:rsid w:val="0098703F"/>
    <w:rsid w:val="009A75EC"/>
    <w:rsid w:val="009D4221"/>
    <w:rsid w:val="009E0227"/>
    <w:rsid w:val="00A0735C"/>
    <w:rsid w:val="00A36677"/>
    <w:rsid w:val="00A43673"/>
    <w:rsid w:val="00A45B7A"/>
    <w:rsid w:val="00A47FDC"/>
    <w:rsid w:val="00A602B7"/>
    <w:rsid w:val="00A6743E"/>
    <w:rsid w:val="00A769EF"/>
    <w:rsid w:val="00A86062"/>
    <w:rsid w:val="00A93429"/>
    <w:rsid w:val="00AA055D"/>
    <w:rsid w:val="00AA6ED6"/>
    <w:rsid w:val="00AC47D8"/>
    <w:rsid w:val="00AE2B9F"/>
    <w:rsid w:val="00AE4449"/>
    <w:rsid w:val="00AF07AD"/>
    <w:rsid w:val="00AF1774"/>
    <w:rsid w:val="00B01A63"/>
    <w:rsid w:val="00B02827"/>
    <w:rsid w:val="00B02AC2"/>
    <w:rsid w:val="00B14FA9"/>
    <w:rsid w:val="00B3053A"/>
    <w:rsid w:val="00B3468C"/>
    <w:rsid w:val="00B374A6"/>
    <w:rsid w:val="00B45CA6"/>
    <w:rsid w:val="00B62450"/>
    <w:rsid w:val="00B675C5"/>
    <w:rsid w:val="00B95C4E"/>
    <w:rsid w:val="00BA46C4"/>
    <w:rsid w:val="00BA47C2"/>
    <w:rsid w:val="00BB4A3C"/>
    <w:rsid w:val="00BC1A1A"/>
    <w:rsid w:val="00BD0B7B"/>
    <w:rsid w:val="00BD1831"/>
    <w:rsid w:val="00BE5B0D"/>
    <w:rsid w:val="00BE639A"/>
    <w:rsid w:val="00BE729F"/>
    <w:rsid w:val="00BE79F1"/>
    <w:rsid w:val="00C156F0"/>
    <w:rsid w:val="00C23EDD"/>
    <w:rsid w:val="00C30540"/>
    <w:rsid w:val="00C375F1"/>
    <w:rsid w:val="00C42BB8"/>
    <w:rsid w:val="00C432F2"/>
    <w:rsid w:val="00C55586"/>
    <w:rsid w:val="00C86E56"/>
    <w:rsid w:val="00C9368A"/>
    <w:rsid w:val="00C93B0C"/>
    <w:rsid w:val="00C955CE"/>
    <w:rsid w:val="00CA4A10"/>
    <w:rsid w:val="00CC639A"/>
    <w:rsid w:val="00CD5E45"/>
    <w:rsid w:val="00D00535"/>
    <w:rsid w:val="00D017FA"/>
    <w:rsid w:val="00D04B68"/>
    <w:rsid w:val="00D11EE9"/>
    <w:rsid w:val="00D2035B"/>
    <w:rsid w:val="00D24AD4"/>
    <w:rsid w:val="00D4657D"/>
    <w:rsid w:val="00D46725"/>
    <w:rsid w:val="00D47AD5"/>
    <w:rsid w:val="00D565FC"/>
    <w:rsid w:val="00D65CBE"/>
    <w:rsid w:val="00D70BFB"/>
    <w:rsid w:val="00DA0289"/>
    <w:rsid w:val="00DB332B"/>
    <w:rsid w:val="00DB485E"/>
    <w:rsid w:val="00DF69C8"/>
    <w:rsid w:val="00E03A37"/>
    <w:rsid w:val="00E068B0"/>
    <w:rsid w:val="00E13D4C"/>
    <w:rsid w:val="00E53DEF"/>
    <w:rsid w:val="00E54A41"/>
    <w:rsid w:val="00E72E0C"/>
    <w:rsid w:val="00E74C34"/>
    <w:rsid w:val="00E7568A"/>
    <w:rsid w:val="00E77A07"/>
    <w:rsid w:val="00E87741"/>
    <w:rsid w:val="00E9059B"/>
    <w:rsid w:val="00EB0EC8"/>
    <w:rsid w:val="00EB2780"/>
    <w:rsid w:val="00EC4CD8"/>
    <w:rsid w:val="00EC7715"/>
    <w:rsid w:val="00ED2554"/>
    <w:rsid w:val="00ED77C6"/>
    <w:rsid w:val="00F01E85"/>
    <w:rsid w:val="00F02B11"/>
    <w:rsid w:val="00F119B8"/>
    <w:rsid w:val="00F13B42"/>
    <w:rsid w:val="00F43C4E"/>
    <w:rsid w:val="00F54757"/>
    <w:rsid w:val="00F73587"/>
    <w:rsid w:val="00F7441D"/>
    <w:rsid w:val="00F77AA7"/>
    <w:rsid w:val="00F85C96"/>
    <w:rsid w:val="00F95514"/>
    <w:rsid w:val="00FA5BE4"/>
    <w:rsid w:val="00FA67EA"/>
    <w:rsid w:val="00FB4851"/>
    <w:rsid w:val="00FD57B1"/>
    <w:rsid w:val="00FD7740"/>
    <w:rsid w:val="00FD78A2"/>
    <w:rsid w:val="00FE571A"/>
    <w:rsid w:val="00FE6563"/>
    <w:rsid w:val="00FE6BAF"/>
    <w:rsid w:val="00FF3FBA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5A397"/>
  <w15:docId w15:val="{6449D103-6476-4495-95F1-4E32930B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B8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2">
    <w:name w:val="heading 2"/>
    <w:basedOn w:val="Normal"/>
    <w:next w:val="Normal"/>
    <w:link w:val="Heading2Char"/>
    <w:qFormat/>
    <w:rsid w:val="00A86062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อักขระ,อักขระ1,อักขระ1 อักขระ,อักขระ,อักขระ อักขระ Char,อักขระ อักขระ อักขระ อักขระ,ข้อความเชิงอรรถ อักขระ Char,อักขระ1 Char,อักขระ1 อักขระ Char,อักขระ Char, อักขระ อักขระ Char, อักขระ อักขระ อักขระ อักขระ อักขระ, อักขระ Char อักขระ"/>
    <w:basedOn w:val="Normal"/>
    <w:link w:val="FootnoteTextChar"/>
    <w:rsid w:val="00326B88"/>
    <w:rPr>
      <w:rFonts w:ascii="MS Sans Serif" w:eastAsia="Times New Roman" w:hAnsi="MS Sans Serif"/>
    </w:rPr>
  </w:style>
  <w:style w:type="character" w:customStyle="1" w:styleId="a">
    <w:name w:val="ข้อความเชิงอรรถ อักขระ"/>
    <w:aliases w:val=" อักขระ อักขระ อักขระ อักขระ อักขระ อักขระ, อักขระ อักขระ อักขระ อักขระ อักขระ1, อักขระ Char อักขระ อักขระ อักขระ, อักขระ Char อักขระ อักขระ1, อักขระ อักขระ อักขระ อักขระ อักขระ อักขระ อักขระ อักขระ อักขระ อักขระ"/>
    <w:basedOn w:val="DefaultParagraphFont"/>
    <w:uiPriority w:val="99"/>
    <w:rsid w:val="00326B88"/>
    <w:rPr>
      <w:rFonts w:ascii="Cordia New" w:eastAsia="Cordia New" w:hAnsi="Cordia New" w:cs="Angsana New"/>
      <w:sz w:val="20"/>
      <w:szCs w:val="25"/>
    </w:rPr>
  </w:style>
  <w:style w:type="character" w:customStyle="1" w:styleId="FootnoteTextChar">
    <w:name w:val="Footnote Text Char"/>
    <w:aliases w:val=" อักขระ Char,อักขระ1 Char1,อักขระ1 อักขระ Char1,อักขระ Char1,อักขระ อักขระ Char Char,อักขระ อักขระ อักขระ อักขระ Char,ข้อความเชิงอรรถ อักขระ Char Char,อักขระ1 Char Char,อักขระ1 อักขระ Char Char,อักขระ Char Char"/>
    <w:link w:val="FootnoteText"/>
    <w:rsid w:val="00326B88"/>
    <w:rPr>
      <w:rFonts w:ascii="MS Sans Serif" w:eastAsia="Times New Roman" w:hAnsi="MS Sans Serif" w:cs="Angsana New"/>
      <w:sz w:val="28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326B8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Heading2Char">
    <w:name w:val="Heading 2 Char"/>
    <w:basedOn w:val="DefaultParagraphFont"/>
    <w:link w:val="Heading2"/>
    <w:rsid w:val="00A86062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NoSpacing">
    <w:name w:val="No Spacing"/>
    <w:link w:val="NoSpacingChar"/>
    <w:uiPriority w:val="1"/>
    <w:qFormat/>
    <w:rsid w:val="0037009A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NoSpacingChar">
    <w:name w:val="No Spacing Char"/>
    <w:link w:val="NoSpacing"/>
    <w:uiPriority w:val="1"/>
    <w:rsid w:val="0037009A"/>
    <w:rPr>
      <w:rFonts w:ascii="Calibri" w:eastAsia="Calibri" w:hAnsi="Calibri"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0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01"/>
    <w:rPr>
      <w:rFonts w:ascii="Tahoma" w:eastAsia="Cordia New" w:hAnsi="Tahoma" w:cs="Angsana New"/>
      <w:sz w:val="16"/>
      <w:szCs w:val="20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41F96"/>
    <w:rPr>
      <w:rFonts w:ascii="Calibri" w:eastAsia="Calibri" w:hAnsi="Calibri" w:cs="Angsana New"/>
    </w:rPr>
  </w:style>
  <w:style w:type="paragraph" w:styleId="Header">
    <w:name w:val="header"/>
    <w:basedOn w:val="Normal"/>
    <w:link w:val="HeaderChar"/>
    <w:uiPriority w:val="99"/>
    <w:unhideWhenUsed/>
    <w:rsid w:val="00FA67EA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FA67EA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FA67EA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FA67EA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B29D1-436E-4260-A71C-F398828E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TOOM</dc:creator>
  <cp:lastModifiedBy>Windows User</cp:lastModifiedBy>
  <cp:revision>10</cp:revision>
  <cp:lastPrinted>2020-11-10T07:17:00Z</cp:lastPrinted>
  <dcterms:created xsi:type="dcterms:W3CDTF">2020-10-14T08:56:00Z</dcterms:created>
  <dcterms:modified xsi:type="dcterms:W3CDTF">2020-11-30T07:23:00Z</dcterms:modified>
</cp:coreProperties>
</file>